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5AB6" w:rsidRPr="00EB017A" w:rsidRDefault="0007772E" w:rsidP="00945B45">
      <w:pPr>
        <w:adjustRightInd w:val="0"/>
        <w:snapToGrid w:val="0"/>
        <w:ind w:firstLine="0"/>
        <w:jc w:val="center"/>
        <w:rPr>
          <w:rFonts w:ascii="Times New Roman" w:eastAsia="方正小标宋简体" w:hAnsi="Times New Roman" w:cs="Times New Roman"/>
          <w:bCs/>
          <w:sz w:val="32"/>
          <w:szCs w:val="32"/>
        </w:rPr>
      </w:pPr>
      <w:r w:rsidRPr="00EB017A">
        <w:rPr>
          <w:rFonts w:ascii="Times New Roman" w:eastAsia="方正小标宋简体" w:hAnsi="Times New Roman" w:cs="Times New Roman"/>
          <w:bCs/>
          <w:sz w:val="32"/>
          <w:szCs w:val="32"/>
        </w:rPr>
        <w:t>关于举办</w:t>
      </w:r>
      <w:r w:rsidR="00B87317" w:rsidRPr="00EB017A">
        <w:rPr>
          <w:rFonts w:ascii="Times New Roman" w:eastAsia="方正小标宋简体" w:hAnsi="Times New Roman" w:cs="Times New Roman"/>
          <w:bCs/>
          <w:sz w:val="32"/>
          <w:szCs w:val="32"/>
        </w:rPr>
        <w:t>“</w:t>
      </w:r>
      <w:r w:rsidR="00F74E38" w:rsidRPr="00EB017A">
        <w:rPr>
          <w:rFonts w:ascii="Times New Roman" w:eastAsia="方正小标宋简体" w:hAnsi="Times New Roman" w:cs="Times New Roman"/>
          <w:bCs/>
          <w:sz w:val="32"/>
          <w:szCs w:val="32"/>
        </w:rPr>
        <w:t>第二届</w:t>
      </w:r>
      <w:r w:rsidRPr="00EB017A">
        <w:rPr>
          <w:rFonts w:ascii="Times New Roman" w:eastAsia="方正小标宋简体" w:hAnsi="Times New Roman" w:cs="Times New Roman"/>
          <w:bCs/>
          <w:sz w:val="32"/>
          <w:szCs w:val="32"/>
        </w:rPr>
        <w:t>无人飞行器智能感知技术</w:t>
      </w:r>
      <w:r w:rsidR="00945B45" w:rsidRPr="00EB017A">
        <w:rPr>
          <w:rFonts w:ascii="Times New Roman" w:eastAsia="方正小标宋简体" w:hAnsi="Times New Roman" w:cs="Times New Roman"/>
          <w:bCs/>
          <w:sz w:val="32"/>
          <w:szCs w:val="32"/>
        </w:rPr>
        <w:t>竞赛</w:t>
      </w:r>
      <w:r w:rsidR="00B87317" w:rsidRPr="00EB017A">
        <w:rPr>
          <w:rFonts w:ascii="Times New Roman" w:eastAsia="方正小标宋简体" w:hAnsi="Times New Roman" w:cs="Times New Roman"/>
          <w:bCs/>
          <w:sz w:val="32"/>
          <w:szCs w:val="32"/>
        </w:rPr>
        <w:t>”</w:t>
      </w:r>
      <w:r w:rsidRPr="00EB017A">
        <w:rPr>
          <w:rFonts w:ascii="Times New Roman" w:eastAsia="方正小标宋简体" w:hAnsi="Times New Roman" w:cs="Times New Roman"/>
          <w:bCs/>
          <w:sz w:val="32"/>
          <w:szCs w:val="32"/>
        </w:rPr>
        <w:t>的</w:t>
      </w:r>
      <w:r w:rsidR="00FA64B5" w:rsidRPr="00EB017A">
        <w:rPr>
          <w:rFonts w:ascii="Times New Roman" w:eastAsia="方正小标宋简体" w:hAnsi="Times New Roman" w:cs="Times New Roman"/>
          <w:bCs/>
          <w:sz w:val="32"/>
          <w:szCs w:val="32"/>
        </w:rPr>
        <w:t>通知</w:t>
      </w:r>
      <w:r w:rsidR="00FA64B5" w:rsidRPr="00EB017A">
        <w:rPr>
          <w:rFonts w:ascii="Times New Roman" w:eastAsia="方正小标宋简体" w:hAnsi="Times New Roman" w:cs="Times New Roman"/>
          <w:bCs/>
          <w:sz w:val="32"/>
          <w:szCs w:val="32"/>
        </w:rPr>
        <w:t xml:space="preserve"> </w:t>
      </w:r>
    </w:p>
    <w:p w:rsidR="00A215D1" w:rsidRPr="00EB017A" w:rsidRDefault="00A215D1" w:rsidP="00A215D1">
      <w:pPr>
        <w:adjustRightInd w:val="0"/>
        <w:snapToGrid w:val="0"/>
        <w:spacing w:line="360" w:lineRule="auto"/>
        <w:jc w:val="center"/>
        <w:rPr>
          <w:rFonts w:ascii="Times New Roman" w:hAnsi="Times New Roman" w:cs="Times New Roman"/>
          <w:bCs/>
          <w:szCs w:val="21"/>
        </w:rPr>
      </w:pPr>
    </w:p>
    <w:p w:rsidR="009A489F" w:rsidRPr="00EB017A" w:rsidRDefault="003D5265" w:rsidP="004358F5">
      <w:pPr>
        <w:tabs>
          <w:tab w:val="left" w:pos="426"/>
        </w:tabs>
        <w:ind w:firstLineChars="200" w:firstLine="560"/>
        <w:rPr>
          <w:rFonts w:ascii="Times New Roman" w:eastAsia="仿宋_GB2312" w:hAnsi="Times New Roman" w:cs="Times New Roman"/>
          <w:bCs/>
          <w:sz w:val="28"/>
          <w:szCs w:val="28"/>
        </w:rPr>
      </w:pPr>
      <w:r w:rsidRPr="00EB017A">
        <w:rPr>
          <w:rFonts w:ascii="Times New Roman" w:eastAsia="仿宋_GB2312" w:hAnsi="Times New Roman" w:cs="Times New Roman"/>
          <w:bCs/>
          <w:sz w:val="28"/>
          <w:szCs w:val="28"/>
        </w:rPr>
        <w:t>为加速推动高分辨率对地观测理论创新、技术创新，培养和发现应用人才，</w:t>
      </w:r>
      <w:r w:rsidR="009A489F" w:rsidRPr="00EB017A">
        <w:rPr>
          <w:rFonts w:ascii="Times New Roman" w:eastAsia="仿宋_GB2312" w:hAnsi="Times New Roman" w:cs="Times New Roman"/>
          <w:bCs/>
          <w:sz w:val="28"/>
          <w:szCs w:val="28"/>
        </w:rPr>
        <w:t>根据高分学术交流工作安排，定于</w:t>
      </w:r>
      <w:r w:rsidR="00F74E38" w:rsidRPr="00EB017A">
        <w:rPr>
          <w:rFonts w:ascii="Times New Roman" w:eastAsia="仿宋_GB2312" w:hAnsi="Times New Roman" w:cs="Times New Roman"/>
          <w:bCs/>
          <w:sz w:val="28"/>
          <w:szCs w:val="28"/>
        </w:rPr>
        <w:t>2018</w:t>
      </w:r>
      <w:r w:rsidRPr="00EB017A">
        <w:rPr>
          <w:rFonts w:ascii="Times New Roman" w:eastAsia="仿宋_GB2312" w:hAnsi="Times New Roman" w:cs="Times New Roman"/>
          <w:bCs/>
          <w:sz w:val="28"/>
          <w:szCs w:val="28"/>
        </w:rPr>
        <w:t>年第</w:t>
      </w:r>
      <w:r w:rsidR="000D58DC" w:rsidRPr="00EB017A">
        <w:rPr>
          <w:rFonts w:ascii="Times New Roman" w:eastAsia="仿宋_GB2312" w:hAnsi="Times New Roman" w:cs="Times New Roman"/>
          <w:bCs/>
          <w:sz w:val="28"/>
          <w:szCs w:val="28"/>
        </w:rPr>
        <w:t>二、</w:t>
      </w:r>
      <w:r w:rsidRPr="00EB017A">
        <w:rPr>
          <w:rFonts w:ascii="Times New Roman" w:eastAsia="仿宋_GB2312" w:hAnsi="Times New Roman" w:cs="Times New Roman"/>
          <w:bCs/>
          <w:sz w:val="28"/>
          <w:szCs w:val="28"/>
        </w:rPr>
        <w:t>三季度组织高分无人飞行器智能感知技术</w:t>
      </w:r>
      <w:r w:rsidR="00945B45" w:rsidRPr="00EB017A">
        <w:rPr>
          <w:rFonts w:ascii="Times New Roman" w:eastAsia="仿宋_GB2312" w:hAnsi="Times New Roman" w:cs="Times New Roman"/>
          <w:bCs/>
          <w:sz w:val="28"/>
          <w:szCs w:val="28"/>
        </w:rPr>
        <w:t>竞赛</w:t>
      </w:r>
      <w:r w:rsidR="00B83285" w:rsidRPr="00EB017A">
        <w:rPr>
          <w:rFonts w:ascii="Times New Roman" w:eastAsia="仿宋_GB2312" w:hAnsi="Times New Roman" w:cs="Times New Roman"/>
          <w:bCs/>
          <w:sz w:val="28"/>
          <w:szCs w:val="28"/>
        </w:rPr>
        <w:t>，</w:t>
      </w:r>
      <w:r w:rsidRPr="00EB017A">
        <w:rPr>
          <w:rFonts w:ascii="Times New Roman" w:eastAsia="仿宋_GB2312" w:hAnsi="Times New Roman" w:cs="Times New Roman"/>
          <w:bCs/>
          <w:sz w:val="28"/>
          <w:szCs w:val="28"/>
        </w:rPr>
        <w:t>现将有关事项通知如下：</w:t>
      </w:r>
    </w:p>
    <w:p w:rsidR="00092B98" w:rsidRPr="00EB017A" w:rsidRDefault="00092B98" w:rsidP="003E7B3B">
      <w:pPr>
        <w:pStyle w:val="af"/>
        <w:numPr>
          <w:ilvl w:val="0"/>
          <w:numId w:val="3"/>
        </w:numPr>
        <w:tabs>
          <w:tab w:val="left" w:pos="426"/>
          <w:tab w:val="left" w:pos="993"/>
          <w:tab w:val="left" w:pos="1560"/>
        </w:tabs>
        <w:spacing w:beforeLines="50" w:before="156" w:afterLines="50" w:after="156"/>
        <w:ind w:left="0" w:firstLineChars="0" w:firstLine="709"/>
        <w:rPr>
          <w:rFonts w:ascii="Times New Roman" w:eastAsia="仿宋_GB2312" w:hAnsi="Times New Roman" w:cs="Times New Roman"/>
          <w:b/>
          <w:bCs/>
          <w:sz w:val="28"/>
          <w:szCs w:val="28"/>
        </w:rPr>
      </w:pPr>
      <w:r w:rsidRPr="00EB017A">
        <w:rPr>
          <w:rFonts w:ascii="Times New Roman" w:eastAsia="仿宋_GB2312" w:hAnsi="Times New Roman" w:cs="Times New Roman"/>
          <w:b/>
          <w:bCs/>
          <w:sz w:val="28"/>
          <w:szCs w:val="28"/>
        </w:rPr>
        <w:t>指导思想和目的</w:t>
      </w:r>
    </w:p>
    <w:p w:rsidR="00762E6A" w:rsidRPr="00EB017A" w:rsidRDefault="00762E6A" w:rsidP="004358F5">
      <w:pPr>
        <w:tabs>
          <w:tab w:val="left" w:pos="426"/>
        </w:tabs>
        <w:ind w:firstLineChars="200" w:firstLine="560"/>
        <w:rPr>
          <w:rFonts w:ascii="Times New Roman" w:eastAsia="仿宋_GB2312" w:hAnsi="Times New Roman" w:cs="Times New Roman"/>
          <w:b/>
          <w:bCs/>
          <w:sz w:val="28"/>
          <w:szCs w:val="28"/>
        </w:rPr>
      </w:pPr>
      <w:r w:rsidRPr="00EB017A">
        <w:rPr>
          <w:rFonts w:ascii="Times New Roman" w:eastAsia="仿宋_GB2312" w:hAnsi="Times New Roman" w:cs="Times New Roman"/>
          <w:bCs/>
          <w:sz w:val="28"/>
          <w:szCs w:val="28"/>
        </w:rPr>
        <w:t>高分辨率对地观测系统国家重大科技专项是《国家中长期科学和技术发展规划纲要（</w:t>
      </w:r>
      <w:r w:rsidRPr="00EB017A">
        <w:rPr>
          <w:rFonts w:ascii="Times New Roman" w:eastAsia="仿宋_GB2312" w:hAnsi="Times New Roman" w:cs="Times New Roman"/>
          <w:bCs/>
          <w:sz w:val="28"/>
          <w:szCs w:val="28"/>
        </w:rPr>
        <w:t>2006</w:t>
      </w:r>
      <w:r w:rsidRPr="00EB017A">
        <w:rPr>
          <w:rFonts w:ascii="Times New Roman" w:eastAsia="仿宋_GB2312" w:hAnsi="Times New Roman" w:cs="Times New Roman"/>
          <w:bCs/>
          <w:sz w:val="28"/>
          <w:szCs w:val="28"/>
        </w:rPr>
        <w:t>－</w:t>
      </w:r>
      <w:r w:rsidRPr="00EB017A">
        <w:rPr>
          <w:rFonts w:ascii="Times New Roman" w:eastAsia="仿宋_GB2312" w:hAnsi="Times New Roman" w:cs="Times New Roman"/>
          <w:bCs/>
          <w:sz w:val="28"/>
          <w:szCs w:val="28"/>
        </w:rPr>
        <w:t>2020</w:t>
      </w:r>
      <w:r w:rsidRPr="00EB017A">
        <w:rPr>
          <w:rFonts w:ascii="Times New Roman" w:eastAsia="仿宋_GB2312" w:hAnsi="Times New Roman" w:cs="Times New Roman"/>
          <w:bCs/>
          <w:sz w:val="28"/>
          <w:szCs w:val="28"/>
        </w:rPr>
        <w:t>年）》确定的</w:t>
      </w:r>
      <w:r w:rsidRPr="00EB017A">
        <w:rPr>
          <w:rFonts w:ascii="Times New Roman" w:eastAsia="仿宋_GB2312" w:hAnsi="Times New Roman" w:cs="Times New Roman"/>
          <w:bCs/>
          <w:sz w:val="28"/>
          <w:szCs w:val="28"/>
        </w:rPr>
        <w:t>16</w:t>
      </w:r>
      <w:r w:rsidRPr="00EB017A">
        <w:rPr>
          <w:rFonts w:ascii="Times New Roman" w:eastAsia="仿宋_GB2312" w:hAnsi="Times New Roman" w:cs="Times New Roman"/>
          <w:bCs/>
          <w:sz w:val="28"/>
          <w:szCs w:val="28"/>
        </w:rPr>
        <w:t>个重大专项之一。高分</w:t>
      </w:r>
      <w:r w:rsidR="00212F12" w:rsidRPr="00EB017A">
        <w:rPr>
          <w:rFonts w:ascii="Times New Roman" w:eastAsia="仿宋_GB2312" w:hAnsi="Times New Roman" w:cs="Times New Roman"/>
          <w:bCs/>
          <w:sz w:val="28"/>
          <w:szCs w:val="28"/>
        </w:rPr>
        <w:t>智能</w:t>
      </w:r>
      <w:r w:rsidRPr="00EB017A">
        <w:rPr>
          <w:rFonts w:ascii="Times New Roman" w:eastAsia="仿宋_GB2312" w:hAnsi="Times New Roman" w:cs="Times New Roman"/>
          <w:bCs/>
          <w:sz w:val="28"/>
          <w:szCs w:val="28"/>
        </w:rPr>
        <w:t>感知大赛</w:t>
      </w:r>
      <w:r w:rsidR="00212F12" w:rsidRPr="00EB017A">
        <w:rPr>
          <w:rFonts w:ascii="Times New Roman" w:eastAsia="仿宋_GB2312" w:hAnsi="Times New Roman" w:cs="Times New Roman"/>
          <w:bCs/>
          <w:sz w:val="28"/>
          <w:szCs w:val="28"/>
        </w:rPr>
        <w:t>将</w:t>
      </w:r>
      <w:r w:rsidR="00212F12" w:rsidRPr="00EB017A">
        <w:rPr>
          <w:rFonts w:ascii="Times New Roman" w:eastAsia="仿宋_GB2312" w:hAnsi="Times New Roman" w:cs="Times New Roman"/>
          <w:sz w:val="28"/>
          <w:szCs w:val="28"/>
        </w:rPr>
        <w:t>紧密围绕发展规划和要求，遵循</w:t>
      </w:r>
      <w:r w:rsidR="00212F12" w:rsidRPr="00EB017A">
        <w:rPr>
          <w:rFonts w:ascii="Times New Roman" w:eastAsia="仿宋_GB2312" w:hAnsi="Times New Roman" w:cs="Times New Roman"/>
          <w:sz w:val="28"/>
          <w:szCs w:val="28"/>
        </w:rPr>
        <w:t>“</w:t>
      </w:r>
      <w:r w:rsidR="00212F12" w:rsidRPr="00EB017A">
        <w:rPr>
          <w:rFonts w:ascii="Times New Roman" w:eastAsia="仿宋_GB2312" w:hAnsi="Times New Roman" w:cs="Times New Roman"/>
          <w:sz w:val="28"/>
          <w:szCs w:val="28"/>
        </w:rPr>
        <w:t>合作、共赢、创新、发展</w:t>
      </w:r>
      <w:r w:rsidR="00212F12" w:rsidRPr="00EB017A">
        <w:rPr>
          <w:rFonts w:ascii="Times New Roman" w:eastAsia="仿宋_GB2312" w:hAnsi="Times New Roman" w:cs="Times New Roman"/>
          <w:sz w:val="28"/>
          <w:szCs w:val="28"/>
        </w:rPr>
        <w:t>”</w:t>
      </w:r>
      <w:r w:rsidR="00212F12" w:rsidRPr="00EB017A">
        <w:rPr>
          <w:rFonts w:ascii="Times New Roman" w:eastAsia="仿宋_GB2312" w:hAnsi="Times New Roman" w:cs="Times New Roman"/>
          <w:sz w:val="28"/>
          <w:szCs w:val="28"/>
        </w:rPr>
        <w:t>的指导思想，</w:t>
      </w:r>
      <w:r w:rsidR="006F0D2A" w:rsidRPr="00EB017A">
        <w:rPr>
          <w:rFonts w:ascii="Times New Roman" w:eastAsia="仿宋_GB2312" w:hAnsi="Times New Roman" w:cs="Times New Roman"/>
          <w:sz w:val="28"/>
          <w:szCs w:val="28"/>
        </w:rPr>
        <w:t>积极促进高分</w:t>
      </w:r>
      <w:r w:rsidR="00212F12" w:rsidRPr="00EB017A">
        <w:rPr>
          <w:rFonts w:ascii="Times New Roman" w:eastAsia="仿宋_GB2312" w:hAnsi="Times New Roman" w:cs="Times New Roman"/>
          <w:sz w:val="28"/>
          <w:szCs w:val="28"/>
        </w:rPr>
        <w:t>智能</w:t>
      </w:r>
      <w:r w:rsidR="006F0D2A" w:rsidRPr="00EB017A">
        <w:rPr>
          <w:rFonts w:ascii="Times New Roman" w:eastAsia="仿宋_GB2312" w:hAnsi="Times New Roman" w:cs="Times New Roman"/>
          <w:sz w:val="28"/>
          <w:szCs w:val="28"/>
        </w:rPr>
        <w:t>感知</w:t>
      </w:r>
      <w:r w:rsidR="00212F12" w:rsidRPr="00EB017A">
        <w:rPr>
          <w:rFonts w:ascii="Times New Roman" w:eastAsia="仿宋_GB2312" w:hAnsi="Times New Roman" w:cs="Times New Roman"/>
          <w:sz w:val="28"/>
          <w:szCs w:val="28"/>
        </w:rPr>
        <w:t>科技创新成果在无人系统领域的转化与应用，着力</w:t>
      </w:r>
      <w:r w:rsidRPr="00EB017A">
        <w:rPr>
          <w:rFonts w:ascii="Times New Roman" w:eastAsia="仿宋_GB2312" w:hAnsi="Times New Roman" w:cs="Times New Roman"/>
          <w:bCs/>
          <w:sz w:val="28"/>
          <w:szCs w:val="28"/>
        </w:rPr>
        <w:t>推动</w:t>
      </w:r>
      <w:r w:rsidRPr="00EB017A">
        <w:rPr>
          <w:rFonts w:ascii="Times New Roman" w:eastAsia="仿宋_GB2312" w:hAnsi="Times New Roman" w:cs="Times New Roman"/>
          <w:sz w:val="28"/>
          <w:szCs w:val="28"/>
        </w:rPr>
        <w:t>基于无人平台的高分智能感知技术与创新应用的发展</w:t>
      </w:r>
      <w:r w:rsidR="00FB7412" w:rsidRPr="00EB017A">
        <w:rPr>
          <w:rFonts w:ascii="Times New Roman" w:eastAsia="仿宋_GB2312" w:hAnsi="Times New Roman" w:cs="Times New Roman"/>
          <w:sz w:val="28"/>
          <w:szCs w:val="28"/>
        </w:rPr>
        <w:t>，努力实现以下目标</w:t>
      </w:r>
      <w:r w:rsidRPr="00EB017A">
        <w:rPr>
          <w:rFonts w:ascii="Times New Roman" w:eastAsia="仿宋_GB2312" w:hAnsi="Times New Roman" w:cs="Times New Roman"/>
          <w:sz w:val="28"/>
          <w:szCs w:val="28"/>
        </w:rPr>
        <w:t>：</w:t>
      </w:r>
    </w:p>
    <w:p w:rsidR="000108E9" w:rsidRPr="00EB017A" w:rsidRDefault="00762E6A" w:rsidP="004358F5">
      <w:pPr>
        <w:tabs>
          <w:tab w:val="left" w:pos="426"/>
        </w:tabs>
        <w:ind w:firstLineChars="200" w:firstLine="560"/>
        <w:rPr>
          <w:rFonts w:ascii="Times New Roman" w:eastAsia="仿宋_GB2312" w:hAnsi="Times New Roman" w:cs="Times New Roman"/>
          <w:bCs/>
          <w:sz w:val="28"/>
          <w:szCs w:val="28"/>
        </w:rPr>
      </w:pPr>
      <w:r w:rsidRPr="00EB017A">
        <w:rPr>
          <w:rFonts w:ascii="Times New Roman" w:eastAsia="仿宋_GB2312" w:hAnsi="Times New Roman" w:cs="Times New Roman"/>
          <w:bCs/>
          <w:sz w:val="28"/>
          <w:szCs w:val="28"/>
        </w:rPr>
        <w:t>（</w:t>
      </w:r>
      <w:r w:rsidRPr="00EB017A">
        <w:rPr>
          <w:rFonts w:ascii="Times New Roman" w:eastAsia="仿宋_GB2312" w:hAnsi="Times New Roman" w:cs="Times New Roman"/>
          <w:bCs/>
          <w:sz w:val="28"/>
          <w:szCs w:val="28"/>
        </w:rPr>
        <w:t>1</w:t>
      </w:r>
      <w:r w:rsidR="00B83285" w:rsidRPr="00EB017A">
        <w:rPr>
          <w:rFonts w:ascii="Times New Roman" w:eastAsia="仿宋_GB2312" w:hAnsi="Times New Roman" w:cs="Times New Roman"/>
          <w:bCs/>
          <w:sz w:val="28"/>
          <w:szCs w:val="28"/>
        </w:rPr>
        <w:t>）促进高分领域技术交流合作，提升高分重大专项的社会影响力</w:t>
      </w:r>
      <w:r w:rsidR="00BC5376" w:rsidRPr="00EB017A">
        <w:rPr>
          <w:rFonts w:ascii="Times New Roman" w:eastAsia="仿宋_GB2312" w:hAnsi="Times New Roman" w:cs="Times New Roman"/>
          <w:bCs/>
          <w:sz w:val="28"/>
          <w:szCs w:val="28"/>
        </w:rPr>
        <w:t>；</w:t>
      </w:r>
    </w:p>
    <w:p w:rsidR="000108E9" w:rsidRPr="00EB017A" w:rsidRDefault="00762E6A" w:rsidP="004358F5">
      <w:pPr>
        <w:tabs>
          <w:tab w:val="left" w:pos="426"/>
        </w:tabs>
        <w:ind w:firstLineChars="200" w:firstLine="560"/>
        <w:rPr>
          <w:rFonts w:ascii="Times New Roman" w:eastAsia="仿宋_GB2312" w:hAnsi="Times New Roman" w:cs="Times New Roman"/>
          <w:bCs/>
          <w:sz w:val="28"/>
          <w:szCs w:val="28"/>
        </w:rPr>
      </w:pPr>
      <w:r w:rsidRPr="00EB017A">
        <w:rPr>
          <w:rFonts w:ascii="Times New Roman" w:eastAsia="仿宋_GB2312" w:hAnsi="Times New Roman" w:cs="Times New Roman"/>
          <w:bCs/>
          <w:sz w:val="28"/>
          <w:szCs w:val="28"/>
        </w:rPr>
        <w:t>（</w:t>
      </w:r>
      <w:r w:rsidRPr="00EB017A">
        <w:rPr>
          <w:rFonts w:ascii="Times New Roman" w:eastAsia="仿宋_GB2312" w:hAnsi="Times New Roman" w:cs="Times New Roman"/>
          <w:bCs/>
          <w:sz w:val="28"/>
          <w:szCs w:val="28"/>
        </w:rPr>
        <w:t>2</w:t>
      </w:r>
      <w:r w:rsidR="00B83285" w:rsidRPr="00EB017A">
        <w:rPr>
          <w:rFonts w:ascii="Times New Roman" w:eastAsia="仿宋_GB2312" w:hAnsi="Times New Roman" w:cs="Times New Roman"/>
          <w:bCs/>
          <w:sz w:val="28"/>
          <w:szCs w:val="28"/>
        </w:rPr>
        <w:t>）助力基于无人平台的高分智能感知技术的发展与创新应用</w:t>
      </w:r>
      <w:r w:rsidR="00BC5376" w:rsidRPr="00EB017A">
        <w:rPr>
          <w:rFonts w:ascii="Times New Roman" w:eastAsia="仿宋_GB2312" w:hAnsi="Times New Roman" w:cs="Times New Roman"/>
          <w:bCs/>
          <w:sz w:val="28"/>
          <w:szCs w:val="28"/>
        </w:rPr>
        <w:t>；</w:t>
      </w:r>
    </w:p>
    <w:p w:rsidR="000108E9" w:rsidRPr="00EB017A" w:rsidRDefault="00762E6A" w:rsidP="004358F5">
      <w:pPr>
        <w:tabs>
          <w:tab w:val="left" w:pos="426"/>
        </w:tabs>
        <w:ind w:firstLineChars="200" w:firstLine="560"/>
        <w:rPr>
          <w:rFonts w:ascii="Times New Roman" w:eastAsia="仿宋_GB2312" w:hAnsi="Times New Roman" w:cs="Times New Roman"/>
          <w:bCs/>
          <w:sz w:val="28"/>
          <w:szCs w:val="28"/>
        </w:rPr>
      </w:pPr>
      <w:r w:rsidRPr="00EB017A">
        <w:rPr>
          <w:rFonts w:ascii="Times New Roman" w:eastAsia="仿宋_GB2312" w:hAnsi="Times New Roman" w:cs="Times New Roman"/>
          <w:bCs/>
          <w:sz w:val="28"/>
          <w:szCs w:val="28"/>
        </w:rPr>
        <w:t>（</w:t>
      </w:r>
      <w:r w:rsidRPr="00EB017A">
        <w:rPr>
          <w:rFonts w:ascii="Times New Roman" w:eastAsia="仿宋_GB2312" w:hAnsi="Times New Roman" w:cs="Times New Roman"/>
          <w:bCs/>
          <w:sz w:val="28"/>
          <w:szCs w:val="28"/>
        </w:rPr>
        <w:t>3</w:t>
      </w:r>
      <w:r w:rsidRPr="00EB017A">
        <w:rPr>
          <w:rFonts w:ascii="Times New Roman" w:eastAsia="仿宋_GB2312" w:hAnsi="Times New Roman" w:cs="Times New Roman"/>
          <w:bCs/>
          <w:sz w:val="28"/>
          <w:szCs w:val="28"/>
        </w:rPr>
        <w:t>）</w:t>
      </w:r>
      <w:r w:rsidR="00374BC0" w:rsidRPr="00EB017A">
        <w:rPr>
          <w:rFonts w:ascii="Times New Roman" w:eastAsia="仿宋_GB2312" w:hAnsi="Times New Roman" w:cs="Times New Roman"/>
          <w:bCs/>
          <w:sz w:val="28"/>
          <w:szCs w:val="28"/>
        </w:rPr>
        <w:t>对</w:t>
      </w:r>
      <w:proofErr w:type="gramStart"/>
      <w:r w:rsidR="00374BC0" w:rsidRPr="00EB017A">
        <w:rPr>
          <w:rFonts w:ascii="Times New Roman" w:eastAsia="仿宋_GB2312" w:hAnsi="Times New Roman" w:cs="Times New Roman"/>
          <w:bCs/>
          <w:sz w:val="28"/>
          <w:szCs w:val="28"/>
        </w:rPr>
        <w:t>标国际</w:t>
      </w:r>
      <w:proofErr w:type="gramEnd"/>
      <w:r w:rsidR="00374BC0" w:rsidRPr="00EB017A">
        <w:rPr>
          <w:rFonts w:ascii="Times New Roman" w:eastAsia="仿宋_GB2312" w:hAnsi="Times New Roman" w:cs="Times New Roman"/>
          <w:bCs/>
          <w:sz w:val="28"/>
          <w:szCs w:val="28"/>
        </w:rPr>
        <w:t>无人飞行器创新大赛、办成</w:t>
      </w:r>
      <w:r w:rsidR="00374BC0" w:rsidRPr="00EB017A">
        <w:rPr>
          <w:rFonts w:ascii="Times New Roman" w:eastAsia="仿宋_GB2312" w:hAnsi="Times New Roman" w:cs="Times New Roman"/>
          <w:bCs/>
          <w:sz w:val="28"/>
          <w:szCs w:val="28"/>
        </w:rPr>
        <w:t>“</w:t>
      </w:r>
      <w:r w:rsidR="00374BC0" w:rsidRPr="00EB017A">
        <w:rPr>
          <w:rFonts w:ascii="Times New Roman" w:eastAsia="仿宋_GB2312" w:hAnsi="Times New Roman" w:cs="Times New Roman"/>
          <w:bCs/>
          <w:sz w:val="28"/>
          <w:szCs w:val="28"/>
        </w:rPr>
        <w:t>智能感知领域有全球影响力的技术赛事</w:t>
      </w:r>
      <w:r w:rsidR="00BC5376" w:rsidRPr="00EB017A">
        <w:rPr>
          <w:rFonts w:ascii="Times New Roman" w:eastAsia="仿宋_GB2312" w:hAnsi="Times New Roman" w:cs="Times New Roman"/>
          <w:bCs/>
          <w:sz w:val="28"/>
          <w:szCs w:val="28"/>
        </w:rPr>
        <w:t>；</w:t>
      </w:r>
    </w:p>
    <w:p w:rsidR="00FF4B4F" w:rsidRPr="00EB017A" w:rsidRDefault="00762E6A" w:rsidP="00EB017A">
      <w:pPr>
        <w:tabs>
          <w:tab w:val="left" w:pos="426"/>
        </w:tabs>
        <w:ind w:leftChars="258" w:left="709" w:hanging="141"/>
        <w:rPr>
          <w:rFonts w:ascii="Times New Roman" w:eastAsia="仿宋_GB2312" w:hAnsi="Times New Roman" w:cs="Times New Roman"/>
          <w:bCs/>
          <w:sz w:val="28"/>
          <w:szCs w:val="28"/>
        </w:rPr>
      </w:pPr>
      <w:r w:rsidRPr="00EB017A">
        <w:rPr>
          <w:rFonts w:ascii="Times New Roman" w:eastAsia="仿宋_GB2312" w:hAnsi="Times New Roman" w:cs="Times New Roman"/>
          <w:bCs/>
          <w:sz w:val="28"/>
          <w:szCs w:val="28"/>
        </w:rPr>
        <w:t>（</w:t>
      </w:r>
      <w:r w:rsidRPr="00EB017A">
        <w:rPr>
          <w:rFonts w:ascii="Times New Roman" w:eastAsia="仿宋_GB2312" w:hAnsi="Times New Roman" w:cs="Times New Roman"/>
          <w:bCs/>
          <w:sz w:val="28"/>
          <w:szCs w:val="28"/>
        </w:rPr>
        <w:t>4</w:t>
      </w:r>
      <w:r w:rsidR="00B83285" w:rsidRPr="00EB017A">
        <w:rPr>
          <w:rFonts w:ascii="Times New Roman" w:eastAsia="仿宋_GB2312" w:hAnsi="Times New Roman" w:cs="Times New Roman"/>
          <w:bCs/>
          <w:sz w:val="28"/>
          <w:szCs w:val="28"/>
        </w:rPr>
        <w:t>）促进人才培养，鼓励年轻团队在感知领域创新创业</w:t>
      </w:r>
      <w:r w:rsidR="00BC5376" w:rsidRPr="00EB017A">
        <w:rPr>
          <w:rFonts w:ascii="Times New Roman" w:eastAsia="仿宋_GB2312" w:hAnsi="Times New Roman" w:cs="Times New Roman"/>
          <w:bCs/>
          <w:sz w:val="28"/>
          <w:szCs w:val="28"/>
        </w:rPr>
        <w:t>；</w:t>
      </w:r>
    </w:p>
    <w:p w:rsidR="00762E6A" w:rsidRPr="00EB017A" w:rsidRDefault="00762E6A" w:rsidP="00EB017A">
      <w:pPr>
        <w:tabs>
          <w:tab w:val="left" w:pos="426"/>
        </w:tabs>
        <w:ind w:leftChars="258" w:left="709" w:hanging="141"/>
        <w:rPr>
          <w:rFonts w:ascii="Times New Roman" w:eastAsia="仿宋_GB2312" w:hAnsi="Times New Roman" w:cs="Times New Roman"/>
          <w:bCs/>
          <w:sz w:val="28"/>
          <w:szCs w:val="28"/>
        </w:rPr>
      </w:pPr>
      <w:r w:rsidRPr="00EB017A">
        <w:rPr>
          <w:rFonts w:ascii="Times New Roman" w:eastAsia="仿宋_GB2312" w:hAnsi="Times New Roman" w:cs="Times New Roman"/>
          <w:bCs/>
          <w:sz w:val="28"/>
          <w:szCs w:val="28"/>
        </w:rPr>
        <w:t>（</w:t>
      </w:r>
      <w:r w:rsidRPr="00EB017A">
        <w:rPr>
          <w:rFonts w:ascii="Times New Roman" w:eastAsia="仿宋_GB2312" w:hAnsi="Times New Roman" w:cs="Times New Roman"/>
          <w:bCs/>
          <w:sz w:val="28"/>
          <w:szCs w:val="28"/>
        </w:rPr>
        <w:t>5</w:t>
      </w:r>
      <w:r w:rsidRPr="00EB017A">
        <w:rPr>
          <w:rFonts w:ascii="Times New Roman" w:eastAsia="仿宋_GB2312" w:hAnsi="Times New Roman" w:cs="Times New Roman"/>
          <w:bCs/>
          <w:sz w:val="28"/>
          <w:szCs w:val="28"/>
        </w:rPr>
        <w:t>）促进产学</w:t>
      </w:r>
      <w:r w:rsidR="00B83285" w:rsidRPr="00EB017A">
        <w:rPr>
          <w:rFonts w:ascii="Times New Roman" w:eastAsia="仿宋_GB2312" w:hAnsi="Times New Roman" w:cs="Times New Roman"/>
          <w:bCs/>
          <w:sz w:val="28"/>
          <w:szCs w:val="28"/>
        </w:rPr>
        <w:t>研结合与高分技术成果转化</w:t>
      </w:r>
      <w:r w:rsidR="00BC5376" w:rsidRPr="00EB017A">
        <w:rPr>
          <w:rFonts w:ascii="Times New Roman" w:eastAsia="仿宋_GB2312" w:hAnsi="Times New Roman" w:cs="Times New Roman"/>
          <w:bCs/>
          <w:sz w:val="28"/>
          <w:szCs w:val="28"/>
        </w:rPr>
        <w:t>；</w:t>
      </w:r>
    </w:p>
    <w:p w:rsidR="00092B98" w:rsidRPr="00EB017A" w:rsidRDefault="00092B98" w:rsidP="003E7B3B">
      <w:pPr>
        <w:pStyle w:val="af"/>
        <w:numPr>
          <w:ilvl w:val="0"/>
          <w:numId w:val="3"/>
        </w:numPr>
        <w:tabs>
          <w:tab w:val="left" w:pos="426"/>
          <w:tab w:val="left" w:pos="993"/>
          <w:tab w:val="left" w:pos="1560"/>
        </w:tabs>
        <w:spacing w:beforeLines="50" w:before="156" w:afterLines="50" w:after="156"/>
        <w:ind w:left="0" w:firstLineChars="0" w:firstLine="709"/>
        <w:rPr>
          <w:rFonts w:ascii="Times New Roman" w:eastAsia="仿宋_GB2312" w:hAnsi="Times New Roman" w:cs="Times New Roman"/>
          <w:b/>
          <w:bCs/>
          <w:sz w:val="28"/>
          <w:szCs w:val="28"/>
        </w:rPr>
      </w:pPr>
      <w:r w:rsidRPr="00EB017A">
        <w:rPr>
          <w:rFonts w:ascii="Times New Roman" w:eastAsia="仿宋_GB2312" w:hAnsi="Times New Roman" w:cs="Times New Roman"/>
          <w:b/>
          <w:bCs/>
          <w:sz w:val="28"/>
          <w:szCs w:val="28"/>
        </w:rPr>
        <w:t>组织机构</w:t>
      </w:r>
    </w:p>
    <w:p w:rsidR="000108E9" w:rsidRPr="00EB017A" w:rsidRDefault="000108E9" w:rsidP="000108E9">
      <w:pPr>
        <w:ind w:left="709" w:firstLine="0"/>
        <w:rPr>
          <w:rFonts w:ascii="Times New Roman" w:eastAsia="仿宋_GB2312" w:hAnsi="Times New Roman" w:cs="Times New Roman"/>
          <w:bCs/>
          <w:sz w:val="28"/>
          <w:szCs w:val="28"/>
        </w:rPr>
      </w:pPr>
      <w:r w:rsidRPr="00EB017A">
        <w:rPr>
          <w:rFonts w:ascii="Times New Roman" w:eastAsia="仿宋_GB2312" w:hAnsi="Times New Roman" w:cs="Times New Roman"/>
          <w:sz w:val="28"/>
          <w:szCs w:val="28"/>
        </w:rPr>
        <w:t>指导单位：</w:t>
      </w:r>
      <w:r w:rsidRPr="00EB017A">
        <w:rPr>
          <w:rFonts w:ascii="Times New Roman" w:eastAsia="仿宋_GB2312" w:hAnsi="Times New Roman" w:cs="Times New Roman"/>
          <w:bCs/>
          <w:sz w:val="28"/>
          <w:szCs w:val="28"/>
        </w:rPr>
        <w:t>高分辨率对地观测系统重大专项管理办公室</w:t>
      </w:r>
    </w:p>
    <w:p w:rsidR="000108E9" w:rsidRPr="00EB017A" w:rsidRDefault="000108E9" w:rsidP="004358F5">
      <w:pPr>
        <w:ind w:left="851" w:firstLineChars="442" w:firstLine="1238"/>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教育部科学技术司</w:t>
      </w:r>
    </w:p>
    <w:p w:rsidR="000D58DC" w:rsidRPr="00EB017A" w:rsidRDefault="00D469DE" w:rsidP="004358F5">
      <w:pPr>
        <w:ind w:firstLineChars="221" w:firstLine="619"/>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主办单位：</w:t>
      </w:r>
      <w:r w:rsidR="000D58DC" w:rsidRPr="00EB017A">
        <w:rPr>
          <w:rFonts w:ascii="Times New Roman" w:eastAsia="仿宋_GB2312" w:hAnsi="Times New Roman" w:cs="Times New Roman"/>
          <w:sz w:val="28"/>
          <w:szCs w:val="28"/>
        </w:rPr>
        <w:t>上海交通大学电子信息与电气工程学院</w:t>
      </w:r>
    </w:p>
    <w:p w:rsidR="000D58DC" w:rsidRPr="00EB017A" w:rsidRDefault="000D58DC" w:rsidP="004358F5">
      <w:pPr>
        <w:ind w:firstLineChars="708" w:firstLine="1982"/>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lastRenderedPageBreak/>
        <w:t>上海西虹桥导航产业发展有限公司</w:t>
      </w:r>
    </w:p>
    <w:p w:rsidR="00A44F33" w:rsidRPr="00EB017A" w:rsidRDefault="000D58DC" w:rsidP="004358F5">
      <w:pPr>
        <w:ind w:firstLineChars="221" w:firstLine="619"/>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承办单位：</w:t>
      </w:r>
      <w:r w:rsidR="00A44F33" w:rsidRPr="00EB017A">
        <w:rPr>
          <w:rFonts w:ascii="Times New Roman" w:eastAsia="仿宋_GB2312" w:hAnsi="Times New Roman" w:cs="Times New Roman"/>
          <w:sz w:val="28"/>
          <w:szCs w:val="28"/>
        </w:rPr>
        <w:t>上海交通大学感知与导航研究所</w:t>
      </w:r>
    </w:p>
    <w:p w:rsidR="0071443A" w:rsidRPr="00EB017A" w:rsidRDefault="0071443A" w:rsidP="004358F5">
      <w:pPr>
        <w:ind w:firstLineChars="721" w:firstLine="2019"/>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上海北斗导航创新研究院</w:t>
      </w:r>
    </w:p>
    <w:p w:rsidR="00D469DE" w:rsidRPr="00EB017A" w:rsidRDefault="00D469DE" w:rsidP="004358F5">
      <w:pPr>
        <w:ind w:firstLineChars="221" w:firstLine="619"/>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支持单位：高分辨率对地观测学术年会组委会</w:t>
      </w:r>
    </w:p>
    <w:p w:rsidR="00B83285" w:rsidRPr="00EB017A" w:rsidRDefault="00D469DE" w:rsidP="004358F5">
      <w:pPr>
        <w:ind w:firstLineChars="708" w:firstLine="1982"/>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上海交通大学</w:t>
      </w:r>
      <w:r w:rsidRPr="00EB017A">
        <w:rPr>
          <w:rFonts w:ascii="Times New Roman" w:eastAsia="仿宋_GB2312" w:hAnsi="Times New Roman" w:cs="Times New Roman"/>
          <w:sz w:val="28"/>
          <w:szCs w:val="28"/>
        </w:rPr>
        <w:t xml:space="preserve"> </w:t>
      </w:r>
    </w:p>
    <w:p w:rsidR="00CA3BC7" w:rsidRPr="00EB017A" w:rsidRDefault="00CA3BC7" w:rsidP="004358F5">
      <w:pPr>
        <w:ind w:firstLineChars="708" w:firstLine="1982"/>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上海市大学生科技创业基金会</w:t>
      </w:r>
    </w:p>
    <w:p w:rsidR="00CA3BC7" w:rsidRPr="00EB017A" w:rsidRDefault="00CA3BC7" w:rsidP="004358F5">
      <w:pPr>
        <w:ind w:firstLineChars="221" w:firstLine="619"/>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协办单位：上海市青浦区科学技术协会</w:t>
      </w:r>
    </w:p>
    <w:p w:rsidR="00D469DE" w:rsidRPr="00EB017A" w:rsidRDefault="00F7056B" w:rsidP="004358F5">
      <w:pPr>
        <w:ind w:firstLineChars="112" w:firstLine="314"/>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 xml:space="preserve">  </w:t>
      </w:r>
      <w:r w:rsidRPr="00EB017A">
        <w:rPr>
          <w:rFonts w:ascii="Times New Roman" w:eastAsia="仿宋_GB2312" w:hAnsi="Times New Roman" w:cs="Times New Roman"/>
          <w:sz w:val="28"/>
          <w:szCs w:val="28"/>
        </w:rPr>
        <w:t>赞助单位：</w:t>
      </w:r>
      <w:r w:rsidR="00C17460" w:rsidRPr="00EB017A">
        <w:rPr>
          <w:rFonts w:ascii="Times New Roman" w:eastAsia="仿宋_GB2312" w:hAnsi="Times New Roman" w:cs="Times New Roman"/>
          <w:sz w:val="28"/>
          <w:szCs w:val="28"/>
        </w:rPr>
        <w:t>徐氏科技创新奖学基金</w:t>
      </w:r>
      <w:r w:rsidR="00A44F33" w:rsidRPr="00EB017A">
        <w:rPr>
          <w:rFonts w:ascii="Times New Roman" w:eastAsia="仿宋_GB2312" w:hAnsi="Times New Roman" w:cs="Times New Roman"/>
          <w:sz w:val="28"/>
          <w:szCs w:val="28"/>
        </w:rPr>
        <w:t xml:space="preserve"> </w:t>
      </w:r>
    </w:p>
    <w:p w:rsidR="000108E9" w:rsidRPr="00EB017A" w:rsidRDefault="000108E9" w:rsidP="004358F5">
      <w:pPr>
        <w:ind w:firstLineChars="112" w:firstLine="314"/>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＊协办及赞助单位待更新。</w:t>
      </w:r>
    </w:p>
    <w:p w:rsidR="00092B98" w:rsidRPr="00EB017A" w:rsidRDefault="00092B98" w:rsidP="003E7B3B">
      <w:pPr>
        <w:pStyle w:val="af"/>
        <w:numPr>
          <w:ilvl w:val="0"/>
          <w:numId w:val="3"/>
        </w:numPr>
        <w:tabs>
          <w:tab w:val="left" w:pos="426"/>
          <w:tab w:val="left" w:pos="993"/>
          <w:tab w:val="left" w:pos="1560"/>
        </w:tabs>
        <w:spacing w:beforeLines="50" w:before="156" w:afterLines="50" w:after="156"/>
        <w:ind w:left="0" w:firstLineChars="0" w:firstLine="709"/>
        <w:rPr>
          <w:rFonts w:ascii="Times New Roman" w:eastAsia="仿宋_GB2312" w:hAnsi="Times New Roman" w:cs="Times New Roman"/>
          <w:b/>
          <w:bCs/>
          <w:sz w:val="28"/>
          <w:szCs w:val="28"/>
        </w:rPr>
      </w:pPr>
      <w:r w:rsidRPr="00EB017A">
        <w:rPr>
          <w:rFonts w:ascii="Times New Roman" w:eastAsia="仿宋_GB2312" w:hAnsi="Times New Roman" w:cs="Times New Roman"/>
          <w:b/>
          <w:bCs/>
          <w:sz w:val="28"/>
          <w:szCs w:val="28"/>
        </w:rPr>
        <w:t>竞赛项目与奖项设置</w:t>
      </w:r>
    </w:p>
    <w:p w:rsidR="000E7779" w:rsidRPr="00EB017A" w:rsidRDefault="0096487B" w:rsidP="004358F5">
      <w:pPr>
        <w:tabs>
          <w:tab w:val="left" w:pos="426"/>
        </w:tabs>
        <w:ind w:firstLineChars="200" w:firstLine="560"/>
        <w:rPr>
          <w:rFonts w:ascii="Times New Roman" w:eastAsia="仿宋_GB2312" w:hAnsi="Times New Roman" w:cs="Times New Roman"/>
          <w:b/>
          <w:bCs/>
          <w:sz w:val="28"/>
          <w:szCs w:val="28"/>
        </w:rPr>
      </w:pPr>
      <w:r w:rsidRPr="00EB017A">
        <w:rPr>
          <w:rFonts w:ascii="Times New Roman" w:eastAsia="仿宋_GB2312" w:hAnsi="Times New Roman" w:cs="Times New Roman"/>
          <w:bCs/>
          <w:sz w:val="28"/>
          <w:szCs w:val="28"/>
        </w:rPr>
        <w:t>竞赛项目</w:t>
      </w:r>
      <w:r w:rsidR="000E7779" w:rsidRPr="00EB017A">
        <w:rPr>
          <w:rFonts w:ascii="Times New Roman" w:eastAsia="仿宋_GB2312" w:hAnsi="Times New Roman" w:cs="Times New Roman"/>
          <w:bCs/>
          <w:sz w:val="28"/>
          <w:szCs w:val="28"/>
        </w:rPr>
        <w:t>以</w:t>
      </w:r>
      <w:r w:rsidRPr="00EB017A">
        <w:rPr>
          <w:rFonts w:ascii="Times New Roman" w:eastAsia="仿宋_GB2312" w:hAnsi="Times New Roman" w:cs="Times New Roman"/>
          <w:sz w:val="28"/>
          <w:szCs w:val="28"/>
        </w:rPr>
        <w:t>无人飞行器智能</w:t>
      </w:r>
      <w:r w:rsidRPr="00EB017A">
        <w:rPr>
          <w:rFonts w:ascii="Times New Roman" w:eastAsia="仿宋_GB2312" w:hAnsi="Times New Roman" w:cs="Times New Roman"/>
          <w:sz w:val="28"/>
          <w:szCs w:val="28"/>
        </w:rPr>
        <w:t>/</w:t>
      </w:r>
      <w:r w:rsidRPr="00EB017A">
        <w:rPr>
          <w:rFonts w:ascii="Times New Roman" w:eastAsia="仿宋_GB2312" w:hAnsi="Times New Roman" w:cs="Times New Roman"/>
          <w:sz w:val="28"/>
          <w:szCs w:val="28"/>
        </w:rPr>
        <w:t>协同感知</w:t>
      </w:r>
      <w:r w:rsidR="000E7779" w:rsidRPr="00EB017A">
        <w:rPr>
          <w:rFonts w:ascii="Times New Roman" w:eastAsia="仿宋_GB2312" w:hAnsi="Times New Roman" w:cs="Times New Roman"/>
          <w:sz w:val="28"/>
          <w:szCs w:val="28"/>
        </w:rPr>
        <w:t>为主</w:t>
      </w:r>
      <w:r w:rsidR="00FB7412" w:rsidRPr="00EB017A">
        <w:rPr>
          <w:rFonts w:ascii="Times New Roman" w:eastAsia="仿宋_GB2312" w:hAnsi="Times New Roman" w:cs="Times New Roman"/>
          <w:sz w:val="28"/>
          <w:szCs w:val="28"/>
        </w:rPr>
        <w:t>，</w:t>
      </w:r>
      <w:r w:rsidR="000E63FA" w:rsidRPr="00EB017A">
        <w:rPr>
          <w:rFonts w:ascii="Times New Roman" w:eastAsia="仿宋_GB2312" w:hAnsi="Times New Roman" w:cs="Times New Roman"/>
          <w:sz w:val="28"/>
          <w:szCs w:val="28"/>
        </w:rPr>
        <w:t>包</w:t>
      </w:r>
      <w:r w:rsidR="000E7779" w:rsidRPr="00EB017A">
        <w:rPr>
          <w:rFonts w:ascii="Times New Roman" w:eastAsia="仿宋_GB2312" w:hAnsi="Times New Roman" w:cs="Times New Roman"/>
          <w:sz w:val="28"/>
          <w:szCs w:val="28"/>
        </w:rPr>
        <w:t>括</w:t>
      </w:r>
      <w:r w:rsidR="00694BFE" w:rsidRPr="00EB017A">
        <w:rPr>
          <w:rFonts w:ascii="Times New Roman" w:eastAsia="仿宋_GB2312" w:hAnsi="Times New Roman" w:cs="Times New Roman"/>
          <w:sz w:val="28"/>
          <w:szCs w:val="28"/>
        </w:rPr>
        <w:t>自主导航定位、</w:t>
      </w:r>
      <w:r w:rsidR="000E63FA" w:rsidRPr="00EB017A">
        <w:rPr>
          <w:rFonts w:ascii="Times New Roman" w:eastAsia="仿宋_GB2312" w:hAnsi="Times New Roman" w:cs="Times New Roman"/>
          <w:sz w:val="28"/>
          <w:szCs w:val="28"/>
        </w:rPr>
        <w:t>场景三维建模与理解</w:t>
      </w:r>
      <w:r w:rsidR="000E7779" w:rsidRPr="00EB017A">
        <w:rPr>
          <w:rFonts w:ascii="Times New Roman" w:eastAsia="仿宋_GB2312" w:hAnsi="Times New Roman" w:cs="Times New Roman"/>
          <w:sz w:val="28"/>
          <w:szCs w:val="28"/>
        </w:rPr>
        <w:t>、目标</w:t>
      </w:r>
      <w:r w:rsidR="000E7779" w:rsidRPr="00EB017A">
        <w:rPr>
          <w:rFonts w:ascii="Times New Roman" w:eastAsia="仿宋_GB2312" w:hAnsi="Times New Roman" w:cs="Times New Roman"/>
          <w:sz w:val="28"/>
          <w:szCs w:val="28"/>
        </w:rPr>
        <w:t>/</w:t>
      </w:r>
      <w:r w:rsidR="000E7779" w:rsidRPr="00EB017A">
        <w:rPr>
          <w:rFonts w:ascii="Times New Roman" w:eastAsia="仿宋_GB2312" w:hAnsi="Times New Roman" w:cs="Times New Roman"/>
          <w:sz w:val="28"/>
          <w:szCs w:val="28"/>
        </w:rPr>
        <w:t>场景协同感知</w:t>
      </w:r>
      <w:r w:rsidR="000E63FA" w:rsidRPr="00EB017A">
        <w:rPr>
          <w:rFonts w:ascii="Times New Roman" w:eastAsia="仿宋_GB2312" w:hAnsi="Times New Roman" w:cs="Times New Roman"/>
          <w:sz w:val="28"/>
          <w:szCs w:val="28"/>
        </w:rPr>
        <w:t>、目标探测识别等</w:t>
      </w:r>
      <w:r w:rsidR="00694BFE" w:rsidRPr="00EB017A">
        <w:rPr>
          <w:rFonts w:ascii="Times New Roman" w:eastAsia="仿宋_GB2312" w:hAnsi="Times New Roman" w:cs="Times New Roman"/>
          <w:sz w:val="28"/>
          <w:szCs w:val="28"/>
        </w:rPr>
        <w:t>各</w:t>
      </w:r>
      <w:r w:rsidR="00B61E90" w:rsidRPr="00EB017A">
        <w:rPr>
          <w:rFonts w:ascii="Times New Roman" w:eastAsia="仿宋_GB2312" w:hAnsi="Times New Roman" w:cs="Times New Roman"/>
          <w:sz w:val="28"/>
          <w:szCs w:val="28"/>
        </w:rPr>
        <w:t>类</w:t>
      </w:r>
      <w:r w:rsidR="00694BFE" w:rsidRPr="00EB017A">
        <w:rPr>
          <w:rFonts w:ascii="Times New Roman" w:eastAsia="仿宋_GB2312" w:hAnsi="Times New Roman" w:cs="Times New Roman"/>
          <w:sz w:val="28"/>
          <w:szCs w:val="28"/>
        </w:rPr>
        <w:t>技术的综合应用</w:t>
      </w:r>
      <w:r w:rsidR="000E7779" w:rsidRPr="00EB017A">
        <w:rPr>
          <w:rFonts w:ascii="Times New Roman" w:eastAsia="仿宋_GB2312" w:hAnsi="Times New Roman" w:cs="Times New Roman"/>
          <w:sz w:val="28"/>
          <w:szCs w:val="28"/>
        </w:rPr>
        <w:t>，</w:t>
      </w:r>
      <w:r w:rsidR="00B61E90" w:rsidRPr="00EB017A">
        <w:rPr>
          <w:rFonts w:ascii="Times New Roman" w:eastAsia="仿宋_GB2312" w:hAnsi="Times New Roman" w:cs="Times New Roman"/>
          <w:bCs/>
          <w:sz w:val="28"/>
          <w:szCs w:val="28"/>
        </w:rPr>
        <w:t>实现面向任务的全自主化飞行</w:t>
      </w:r>
      <w:r w:rsidR="00B61E90" w:rsidRPr="00EB017A">
        <w:rPr>
          <w:rFonts w:ascii="Times New Roman" w:eastAsia="仿宋_GB2312" w:hAnsi="Times New Roman" w:cs="Times New Roman"/>
          <w:sz w:val="28"/>
          <w:szCs w:val="28"/>
        </w:rPr>
        <w:t>。</w:t>
      </w:r>
      <w:r w:rsidR="00946707" w:rsidRPr="00EB017A">
        <w:rPr>
          <w:rFonts w:ascii="Times New Roman" w:eastAsia="仿宋_GB2312" w:hAnsi="Times New Roman" w:cs="Times New Roman"/>
          <w:sz w:val="28"/>
          <w:szCs w:val="28"/>
        </w:rPr>
        <w:t>比赛共有两个项目：</w:t>
      </w:r>
      <w:r w:rsidR="00946707" w:rsidRPr="00EB017A">
        <w:rPr>
          <w:rFonts w:ascii="Times New Roman" w:eastAsia="仿宋_GB2312" w:hAnsi="Times New Roman" w:cs="Times New Roman"/>
          <w:sz w:val="28"/>
          <w:szCs w:val="28"/>
        </w:rPr>
        <w:t>1</w:t>
      </w:r>
      <w:r w:rsidR="00946707" w:rsidRPr="00EB017A">
        <w:rPr>
          <w:rFonts w:ascii="Times New Roman" w:eastAsia="仿宋_GB2312" w:hAnsi="Times New Roman" w:cs="Times New Roman"/>
          <w:sz w:val="28"/>
          <w:szCs w:val="28"/>
        </w:rPr>
        <w:t>）复杂场景多目标自主搜索；</w:t>
      </w:r>
      <w:r w:rsidR="00946707" w:rsidRPr="00EB017A">
        <w:rPr>
          <w:rFonts w:ascii="Times New Roman" w:eastAsia="仿宋_GB2312" w:hAnsi="Times New Roman" w:cs="Times New Roman"/>
          <w:sz w:val="28"/>
          <w:szCs w:val="28"/>
        </w:rPr>
        <w:t>2</w:t>
      </w:r>
      <w:r w:rsidR="00946707" w:rsidRPr="00EB017A">
        <w:rPr>
          <w:rFonts w:ascii="Times New Roman" w:eastAsia="仿宋_GB2312" w:hAnsi="Times New Roman" w:cs="Times New Roman"/>
          <w:sz w:val="28"/>
          <w:szCs w:val="28"/>
        </w:rPr>
        <w:t>）</w:t>
      </w:r>
      <w:r w:rsidR="002B59FA" w:rsidRPr="00EB017A">
        <w:rPr>
          <w:rFonts w:ascii="Times New Roman" w:eastAsia="仿宋_GB2312" w:hAnsi="Times New Roman" w:cs="Times New Roman"/>
          <w:sz w:val="28"/>
          <w:szCs w:val="28"/>
        </w:rPr>
        <w:t>极限闯关与快速识别。</w:t>
      </w:r>
      <w:r w:rsidR="00B91E9D" w:rsidRPr="00EB017A">
        <w:rPr>
          <w:rFonts w:ascii="Times New Roman" w:eastAsia="仿宋_GB2312" w:hAnsi="Times New Roman" w:cs="Times New Roman"/>
          <w:b/>
          <w:sz w:val="28"/>
          <w:szCs w:val="28"/>
        </w:rPr>
        <w:t>“</w:t>
      </w:r>
      <w:r w:rsidR="00B91E9D" w:rsidRPr="00EB017A">
        <w:rPr>
          <w:rFonts w:ascii="Times New Roman" w:eastAsia="仿宋_GB2312" w:hAnsi="Times New Roman" w:cs="Times New Roman"/>
          <w:b/>
          <w:sz w:val="28"/>
          <w:szCs w:val="28"/>
        </w:rPr>
        <w:t>复杂场景多目标自主搜索</w:t>
      </w:r>
      <w:r w:rsidR="00B91E9D" w:rsidRPr="00EB017A">
        <w:rPr>
          <w:rFonts w:ascii="Times New Roman" w:eastAsia="仿宋_GB2312" w:hAnsi="Times New Roman" w:cs="Times New Roman"/>
          <w:b/>
          <w:sz w:val="28"/>
          <w:szCs w:val="28"/>
        </w:rPr>
        <w:t>”</w:t>
      </w:r>
      <w:r w:rsidR="00717CF7" w:rsidRPr="00EB017A">
        <w:rPr>
          <w:rFonts w:ascii="Times New Roman" w:eastAsia="仿宋_GB2312" w:hAnsi="Times New Roman" w:cs="Times New Roman"/>
          <w:b/>
          <w:sz w:val="28"/>
          <w:szCs w:val="28"/>
        </w:rPr>
        <w:t>为</w:t>
      </w:r>
      <w:r w:rsidR="00A571BC" w:rsidRPr="00EB017A">
        <w:rPr>
          <w:rFonts w:ascii="Times New Roman" w:eastAsia="仿宋_GB2312" w:hAnsi="Times New Roman" w:cs="Times New Roman"/>
          <w:b/>
          <w:sz w:val="28"/>
          <w:szCs w:val="28"/>
        </w:rPr>
        <w:t>决赛</w:t>
      </w:r>
      <w:r w:rsidR="00865344" w:rsidRPr="00EB017A">
        <w:rPr>
          <w:rFonts w:ascii="Times New Roman" w:eastAsia="仿宋_GB2312" w:hAnsi="Times New Roman" w:cs="Times New Roman"/>
          <w:b/>
          <w:sz w:val="28"/>
          <w:szCs w:val="28"/>
        </w:rPr>
        <w:t>阶段</w:t>
      </w:r>
      <w:r w:rsidR="00420088" w:rsidRPr="00EB017A">
        <w:rPr>
          <w:rFonts w:ascii="Times New Roman" w:eastAsia="仿宋_GB2312" w:hAnsi="Times New Roman" w:cs="Times New Roman"/>
          <w:b/>
          <w:sz w:val="28"/>
          <w:szCs w:val="28"/>
        </w:rPr>
        <w:t>线上仿真</w:t>
      </w:r>
      <w:r w:rsidR="00B91E9D" w:rsidRPr="00EB017A">
        <w:rPr>
          <w:rFonts w:ascii="Times New Roman" w:eastAsia="仿宋_GB2312" w:hAnsi="Times New Roman" w:cs="Times New Roman"/>
          <w:b/>
          <w:sz w:val="28"/>
          <w:szCs w:val="28"/>
        </w:rPr>
        <w:t>项目</w:t>
      </w:r>
      <w:r w:rsidR="00B91E9D" w:rsidRPr="00EB017A">
        <w:rPr>
          <w:rFonts w:ascii="Times New Roman" w:eastAsia="仿宋_GB2312" w:hAnsi="Times New Roman" w:cs="Times New Roman"/>
          <w:b/>
          <w:bCs/>
          <w:sz w:val="28"/>
          <w:szCs w:val="28"/>
        </w:rPr>
        <w:t>，</w:t>
      </w:r>
      <w:r w:rsidR="00B91E9D" w:rsidRPr="00EB017A">
        <w:rPr>
          <w:rFonts w:ascii="Times New Roman" w:eastAsia="仿宋_GB2312" w:hAnsi="Times New Roman" w:cs="Times New Roman"/>
          <w:b/>
          <w:bCs/>
          <w:sz w:val="28"/>
          <w:szCs w:val="28"/>
        </w:rPr>
        <w:t>“</w:t>
      </w:r>
      <w:r w:rsidR="00B91E9D" w:rsidRPr="00EB017A">
        <w:rPr>
          <w:rFonts w:ascii="Times New Roman" w:eastAsia="仿宋_GB2312" w:hAnsi="Times New Roman" w:cs="Times New Roman"/>
          <w:b/>
          <w:sz w:val="28"/>
          <w:szCs w:val="28"/>
        </w:rPr>
        <w:t>极限闯关与快速识别</w:t>
      </w:r>
      <w:r w:rsidR="00B91E9D" w:rsidRPr="00EB017A">
        <w:rPr>
          <w:rFonts w:ascii="Times New Roman" w:eastAsia="仿宋_GB2312" w:hAnsi="Times New Roman" w:cs="Times New Roman"/>
          <w:b/>
          <w:bCs/>
          <w:sz w:val="28"/>
          <w:szCs w:val="28"/>
        </w:rPr>
        <w:t>”</w:t>
      </w:r>
      <w:r w:rsidR="00A571BC" w:rsidRPr="00EB017A">
        <w:rPr>
          <w:rFonts w:ascii="Times New Roman" w:eastAsia="仿宋_GB2312" w:hAnsi="Times New Roman" w:cs="Times New Roman"/>
          <w:b/>
          <w:sz w:val="28"/>
          <w:szCs w:val="28"/>
        </w:rPr>
        <w:t>在初赛</w:t>
      </w:r>
      <w:r w:rsidR="00B91E9D" w:rsidRPr="00EB017A">
        <w:rPr>
          <w:rFonts w:ascii="Times New Roman" w:eastAsia="仿宋_GB2312" w:hAnsi="Times New Roman" w:cs="Times New Roman"/>
          <w:b/>
          <w:sz w:val="28"/>
          <w:szCs w:val="28"/>
        </w:rPr>
        <w:t>阶段为线上仿真项目，决赛阶段为现场项目。</w:t>
      </w:r>
      <w:r w:rsidR="00786B80" w:rsidRPr="00EB017A">
        <w:rPr>
          <w:rFonts w:ascii="Times New Roman" w:eastAsia="仿宋_GB2312" w:hAnsi="Times New Roman" w:cs="Times New Roman"/>
          <w:sz w:val="28"/>
          <w:szCs w:val="28"/>
        </w:rPr>
        <w:t>比赛</w:t>
      </w:r>
      <w:r w:rsidR="00B865BF" w:rsidRPr="00EB017A">
        <w:rPr>
          <w:rFonts w:ascii="Times New Roman" w:eastAsia="仿宋_GB2312" w:hAnsi="Times New Roman" w:cs="Times New Roman"/>
          <w:sz w:val="28"/>
          <w:szCs w:val="28"/>
        </w:rPr>
        <w:t>各阶段项目</w:t>
      </w:r>
      <w:r w:rsidR="00786B80" w:rsidRPr="00EB017A">
        <w:rPr>
          <w:rFonts w:ascii="Times New Roman" w:eastAsia="仿宋_GB2312" w:hAnsi="Times New Roman" w:cs="Times New Roman"/>
          <w:sz w:val="28"/>
          <w:szCs w:val="28"/>
        </w:rPr>
        <w:t>示意如下</w:t>
      </w:r>
      <w:r w:rsidR="00786B80" w:rsidRPr="00EB017A">
        <w:rPr>
          <w:rFonts w:ascii="Times New Roman" w:eastAsia="仿宋_GB2312" w:hAnsi="Times New Roman" w:cs="Times New Roman"/>
          <w:b/>
          <w:bCs/>
          <w:sz w:val="28"/>
          <w:szCs w:val="28"/>
        </w:rPr>
        <w:t>：</w:t>
      </w:r>
    </w:p>
    <w:p w:rsidR="00786B80" w:rsidRPr="00EB017A" w:rsidRDefault="00865344" w:rsidP="004358F5">
      <w:pPr>
        <w:tabs>
          <w:tab w:val="left" w:pos="426"/>
        </w:tabs>
        <w:ind w:firstLineChars="200" w:firstLine="560"/>
        <w:rPr>
          <w:rFonts w:ascii="Times New Roman" w:eastAsia="仿宋_GB2312" w:hAnsi="Times New Roman" w:cs="Times New Roman"/>
          <w:sz w:val="28"/>
          <w:szCs w:val="28"/>
        </w:rPr>
      </w:pPr>
      <w:r w:rsidRPr="00EB017A">
        <w:rPr>
          <w:rFonts w:ascii="Times New Roman" w:eastAsia="仿宋_GB2312" w:hAnsi="Times New Roman" w:cs="Times New Roman"/>
          <w:noProof/>
          <w:sz w:val="28"/>
          <w:szCs w:val="28"/>
        </w:rPr>
        <w:drawing>
          <wp:inline distT="0" distB="0" distL="0" distR="0" wp14:anchorId="7A766E71" wp14:editId="2C77E614">
            <wp:extent cx="4283728" cy="1384814"/>
            <wp:effectExtent l="0" t="0" r="254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1253" cy="1400178"/>
                    </a:xfrm>
                    <a:prstGeom prst="rect">
                      <a:avLst/>
                    </a:prstGeom>
                    <a:noFill/>
                  </pic:spPr>
                </pic:pic>
              </a:graphicData>
            </a:graphic>
          </wp:inline>
        </w:drawing>
      </w:r>
    </w:p>
    <w:p w:rsidR="000E7779" w:rsidRPr="00EB017A" w:rsidRDefault="000E63FA" w:rsidP="004358F5">
      <w:pPr>
        <w:pStyle w:val="2"/>
        <w:ind w:firstLineChars="176" w:firstLine="495"/>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lastRenderedPageBreak/>
        <w:t>3.1</w:t>
      </w:r>
      <w:r w:rsidR="00823A6B" w:rsidRPr="00EB017A">
        <w:rPr>
          <w:rFonts w:ascii="Times New Roman" w:eastAsia="仿宋_GB2312" w:hAnsi="Times New Roman" w:cs="Times New Roman"/>
          <w:sz w:val="28"/>
          <w:szCs w:val="28"/>
        </w:rPr>
        <w:t>项目</w:t>
      </w:r>
      <w:proofErr w:type="gramStart"/>
      <w:r w:rsidR="00823A6B" w:rsidRPr="00EB017A">
        <w:rPr>
          <w:rFonts w:ascii="Times New Roman" w:eastAsia="仿宋_GB2312" w:hAnsi="Times New Roman" w:cs="Times New Roman"/>
          <w:sz w:val="28"/>
          <w:szCs w:val="28"/>
        </w:rPr>
        <w:t>一</w:t>
      </w:r>
      <w:proofErr w:type="gramEnd"/>
      <w:r w:rsidR="00823A6B" w:rsidRPr="00EB017A">
        <w:rPr>
          <w:rFonts w:ascii="Times New Roman" w:eastAsia="仿宋_GB2312" w:hAnsi="Times New Roman" w:cs="Times New Roman"/>
          <w:sz w:val="28"/>
          <w:szCs w:val="28"/>
        </w:rPr>
        <w:t>：复杂场景多目标自主</w:t>
      </w:r>
      <w:r w:rsidR="00E44AE1" w:rsidRPr="00EB017A">
        <w:rPr>
          <w:rFonts w:ascii="Times New Roman" w:eastAsia="仿宋_GB2312" w:hAnsi="Times New Roman" w:cs="Times New Roman"/>
          <w:sz w:val="28"/>
          <w:szCs w:val="28"/>
        </w:rPr>
        <w:t>搜索</w:t>
      </w:r>
      <w:r w:rsidR="00BC42CB" w:rsidRPr="00EB017A">
        <w:rPr>
          <w:rFonts w:ascii="Times New Roman" w:eastAsia="仿宋_GB2312" w:hAnsi="Times New Roman" w:cs="Times New Roman"/>
          <w:bCs w:val="0"/>
          <w:sz w:val="28"/>
          <w:szCs w:val="28"/>
        </w:rPr>
        <w:t>（线上仿真比赛）</w:t>
      </w:r>
    </w:p>
    <w:p w:rsidR="000E7779" w:rsidRPr="00EB017A" w:rsidRDefault="000E63FA" w:rsidP="004358F5">
      <w:pPr>
        <w:ind w:firstLineChars="200" w:firstLine="562"/>
        <w:rPr>
          <w:rFonts w:ascii="Times New Roman" w:eastAsia="仿宋_GB2312" w:hAnsi="Times New Roman" w:cs="Times New Roman"/>
          <w:b/>
          <w:sz w:val="28"/>
          <w:szCs w:val="28"/>
        </w:rPr>
      </w:pPr>
      <w:r w:rsidRPr="00EB017A">
        <w:rPr>
          <w:rFonts w:ascii="Times New Roman" w:eastAsia="仿宋_GB2312" w:hAnsi="Times New Roman" w:cs="Times New Roman"/>
          <w:b/>
          <w:sz w:val="28"/>
          <w:szCs w:val="28"/>
        </w:rPr>
        <w:t>3.1.1</w:t>
      </w:r>
      <w:r w:rsidRPr="00EB017A">
        <w:rPr>
          <w:rFonts w:ascii="Times New Roman" w:eastAsia="仿宋_GB2312" w:hAnsi="Times New Roman" w:cs="Times New Roman"/>
          <w:b/>
          <w:sz w:val="28"/>
          <w:szCs w:val="28"/>
        </w:rPr>
        <w:t>故事背景</w:t>
      </w:r>
    </w:p>
    <w:p w:rsidR="000E7779" w:rsidRPr="00EB017A" w:rsidRDefault="00D67ADA" w:rsidP="004358F5">
      <w:pPr>
        <w:tabs>
          <w:tab w:val="left" w:pos="426"/>
        </w:tabs>
        <w:ind w:firstLineChars="200" w:firstLine="560"/>
        <w:jc w:val="both"/>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某生化公司在</w:t>
      </w:r>
      <w:r w:rsidR="00231F02" w:rsidRPr="00EB017A">
        <w:rPr>
          <w:rFonts w:ascii="Times New Roman" w:eastAsia="仿宋_GB2312" w:hAnsi="Times New Roman" w:cs="Times New Roman"/>
          <w:sz w:val="28"/>
          <w:szCs w:val="28"/>
        </w:rPr>
        <w:t>转移</w:t>
      </w:r>
      <w:proofErr w:type="gramStart"/>
      <w:r w:rsidRPr="00EB017A">
        <w:rPr>
          <w:rFonts w:ascii="Times New Roman" w:eastAsia="仿宋_GB2312" w:hAnsi="Times New Roman" w:cs="Times New Roman"/>
          <w:sz w:val="28"/>
          <w:szCs w:val="28"/>
        </w:rPr>
        <w:t>危化品</w:t>
      </w:r>
      <w:proofErr w:type="gramEnd"/>
      <w:r w:rsidRPr="00EB017A">
        <w:rPr>
          <w:rFonts w:ascii="Times New Roman" w:eastAsia="仿宋_GB2312" w:hAnsi="Times New Roman" w:cs="Times New Roman"/>
          <w:sz w:val="28"/>
          <w:szCs w:val="28"/>
        </w:rPr>
        <w:t>的过程中，由于管理疏漏，</w:t>
      </w:r>
      <w:r w:rsidR="00231F02" w:rsidRPr="00EB017A">
        <w:rPr>
          <w:rFonts w:ascii="Times New Roman" w:eastAsia="仿宋_GB2312" w:hAnsi="Times New Roman" w:cs="Times New Roman"/>
          <w:sz w:val="28"/>
          <w:szCs w:val="28"/>
        </w:rPr>
        <w:t>部分</w:t>
      </w:r>
      <w:r w:rsidRPr="00EB017A">
        <w:rPr>
          <w:rFonts w:ascii="Times New Roman" w:eastAsia="仿宋_GB2312" w:hAnsi="Times New Roman" w:cs="Times New Roman"/>
          <w:sz w:val="28"/>
          <w:szCs w:val="28"/>
        </w:rPr>
        <w:t>装有</w:t>
      </w:r>
      <w:proofErr w:type="gramStart"/>
      <w:r w:rsidR="00231F02" w:rsidRPr="00EB017A">
        <w:rPr>
          <w:rFonts w:ascii="Times New Roman" w:eastAsia="仿宋_GB2312" w:hAnsi="Times New Roman" w:cs="Times New Roman"/>
          <w:sz w:val="28"/>
          <w:szCs w:val="28"/>
        </w:rPr>
        <w:t>危化品</w:t>
      </w:r>
      <w:proofErr w:type="gramEnd"/>
      <w:r w:rsidR="00231F02" w:rsidRPr="00EB017A">
        <w:rPr>
          <w:rFonts w:ascii="Times New Roman" w:eastAsia="仿宋_GB2312" w:hAnsi="Times New Roman" w:cs="Times New Roman"/>
          <w:sz w:val="28"/>
          <w:szCs w:val="28"/>
        </w:rPr>
        <w:t>的容器被误认为垃圾桶运走，并被分散运送到不同区域作为垃圾桶使用。目前</w:t>
      </w:r>
      <w:r w:rsidR="000E7779" w:rsidRPr="00EB017A">
        <w:rPr>
          <w:rFonts w:ascii="Times New Roman" w:eastAsia="仿宋_GB2312" w:hAnsi="Times New Roman" w:cs="Times New Roman"/>
          <w:sz w:val="28"/>
          <w:szCs w:val="28"/>
        </w:rPr>
        <w:t>有关部门</w:t>
      </w:r>
      <w:r w:rsidR="00231F02" w:rsidRPr="00EB017A">
        <w:rPr>
          <w:rFonts w:ascii="Times New Roman" w:eastAsia="仿宋_GB2312" w:hAnsi="Times New Roman" w:cs="Times New Roman"/>
          <w:sz w:val="28"/>
          <w:szCs w:val="28"/>
        </w:rPr>
        <w:t>推断，</w:t>
      </w:r>
      <w:r w:rsidR="00432C9A" w:rsidRPr="00EB017A">
        <w:rPr>
          <w:rFonts w:ascii="Times New Roman" w:eastAsia="仿宋_GB2312" w:hAnsi="Times New Roman" w:cs="Times New Roman"/>
          <w:sz w:val="28"/>
          <w:szCs w:val="28"/>
        </w:rPr>
        <w:t>QP</w:t>
      </w:r>
      <w:r w:rsidR="00231F02" w:rsidRPr="00EB017A">
        <w:rPr>
          <w:rFonts w:ascii="Times New Roman" w:eastAsia="仿宋_GB2312" w:hAnsi="Times New Roman" w:cs="Times New Roman"/>
          <w:sz w:val="28"/>
          <w:szCs w:val="28"/>
        </w:rPr>
        <w:t>区</w:t>
      </w:r>
      <w:r w:rsidR="00432C9A" w:rsidRPr="00EB017A">
        <w:rPr>
          <w:rFonts w:ascii="Times New Roman" w:eastAsia="仿宋_GB2312" w:hAnsi="Times New Roman" w:cs="Times New Roman"/>
          <w:sz w:val="28"/>
          <w:szCs w:val="28"/>
        </w:rPr>
        <w:t>DFLZ</w:t>
      </w:r>
      <w:r w:rsidR="00231F02" w:rsidRPr="00EB017A">
        <w:rPr>
          <w:rFonts w:ascii="Times New Roman" w:eastAsia="仿宋_GB2312" w:hAnsi="Times New Roman" w:cs="Times New Roman"/>
          <w:sz w:val="28"/>
          <w:szCs w:val="28"/>
        </w:rPr>
        <w:t>旅游景区被安放了</w:t>
      </w:r>
      <w:proofErr w:type="gramStart"/>
      <w:r w:rsidR="00231F02" w:rsidRPr="00EB017A">
        <w:rPr>
          <w:rFonts w:ascii="Times New Roman" w:eastAsia="仿宋_GB2312" w:hAnsi="Times New Roman" w:cs="Times New Roman"/>
          <w:sz w:val="28"/>
          <w:szCs w:val="28"/>
        </w:rPr>
        <w:t>若干危化垃圾桶</w:t>
      </w:r>
      <w:proofErr w:type="gramEnd"/>
      <w:r w:rsidR="00231F02" w:rsidRPr="00EB017A">
        <w:rPr>
          <w:rFonts w:ascii="Times New Roman" w:eastAsia="仿宋_GB2312" w:hAnsi="Times New Roman" w:cs="Times New Roman"/>
          <w:sz w:val="28"/>
          <w:szCs w:val="28"/>
        </w:rPr>
        <w:t>，现在景区内的</w:t>
      </w:r>
      <w:r w:rsidR="000E7779" w:rsidRPr="00EB017A">
        <w:rPr>
          <w:rFonts w:ascii="Times New Roman" w:eastAsia="仿宋_GB2312" w:hAnsi="Times New Roman" w:cs="Times New Roman"/>
          <w:sz w:val="28"/>
          <w:szCs w:val="28"/>
        </w:rPr>
        <w:t>群众</w:t>
      </w:r>
      <w:r w:rsidR="00231F02" w:rsidRPr="00EB017A">
        <w:rPr>
          <w:rFonts w:ascii="Times New Roman" w:eastAsia="仿宋_GB2312" w:hAnsi="Times New Roman" w:cs="Times New Roman"/>
          <w:sz w:val="28"/>
          <w:szCs w:val="28"/>
        </w:rPr>
        <w:t>已得被</w:t>
      </w:r>
      <w:r w:rsidR="000E7779" w:rsidRPr="00EB017A">
        <w:rPr>
          <w:rFonts w:ascii="Times New Roman" w:eastAsia="仿宋_GB2312" w:hAnsi="Times New Roman" w:cs="Times New Roman"/>
          <w:sz w:val="28"/>
          <w:szCs w:val="28"/>
        </w:rPr>
        <w:t>紧急疏散。</w:t>
      </w:r>
      <w:r w:rsidR="00231F02" w:rsidRPr="00EB017A">
        <w:rPr>
          <w:rFonts w:ascii="Times New Roman" w:eastAsia="仿宋_GB2312" w:hAnsi="Times New Roman" w:cs="Times New Roman"/>
          <w:sz w:val="28"/>
          <w:szCs w:val="28"/>
        </w:rPr>
        <w:t>经查明，</w:t>
      </w:r>
      <w:r w:rsidR="000E7779" w:rsidRPr="00EB017A">
        <w:rPr>
          <w:rFonts w:ascii="Times New Roman" w:eastAsia="仿宋_GB2312" w:hAnsi="Times New Roman" w:cs="Times New Roman"/>
          <w:sz w:val="28"/>
          <w:szCs w:val="28"/>
        </w:rPr>
        <w:t>这些</w:t>
      </w:r>
      <w:proofErr w:type="gramStart"/>
      <w:r w:rsidR="00231F02" w:rsidRPr="00EB017A">
        <w:rPr>
          <w:rFonts w:ascii="Times New Roman" w:eastAsia="仿宋_GB2312" w:hAnsi="Times New Roman" w:cs="Times New Roman"/>
          <w:sz w:val="28"/>
          <w:szCs w:val="28"/>
        </w:rPr>
        <w:t>危化品</w:t>
      </w:r>
      <w:proofErr w:type="gramEnd"/>
      <w:r w:rsidR="000E7779" w:rsidRPr="00EB017A">
        <w:rPr>
          <w:rFonts w:ascii="Times New Roman" w:eastAsia="仿宋_GB2312" w:hAnsi="Times New Roman" w:cs="Times New Roman"/>
          <w:sz w:val="28"/>
          <w:szCs w:val="28"/>
        </w:rPr>
        <w:t>垃圾桶表面贴有</w:t>
      </w:r>
      <w:r w:rsidR="000E7779" w:rsidRPr="00EB017A">
        <w:rPr>
          <w:rFonts w:ascii="Times New Roman" w:eastAsia="仿宋_GB2312" w:hAnsi="Times New Roman" w:cs="Times New Roman"/>
          <w:sz w:val="28"/>
          <w:szCs w:val="28"/>
        </w:rPr>
        <w:t>“</w:t>
      </w:r>
      <w:r w:rsidR="00231F02" w:rsidRPr="00EB017A">
        <w:rPr>
          <w:rFonts w:ascii="Times New Roman" w:eastAsia="仿宋_GB2312" w:hAnsi="Times New Roman" w:cs="Times New Roman"/>
          <w:b/>
          <w:sz w:val="28"/>
          <w:szCs w:val="28"/>
        </w:rPr>
        <w:t>生化危险品；批次编号：</w:t>
      </w:r>
      <w:r w:rsidR="00231F02" w:rsidRPr="00EB017A">
        <w:rPr>
          <w:rFonts w:ascii="Times New Roman" w:eastAsia="仿宋_GB2312" w:hAnsi="Times New Roman" w:cs="Times New Roman"/>
          <w:b/>
          <w:sz w:val="28"/>
          <w:szCs w:val="28"/>
        </w:rPr>
        <w:t>XXX-12344</w:t>
      </w:r>
      <w:r w:rsidR="000E7779" w:rsidRPr="00EB017A">
        <w:rPr>
          <w:rFonts w:ascii="Times New Roman" w:eastAsia="仿宋_GB2312" w:hAnsi="Times New Roman" w:cs="Times New Roman"/>
          <w:sz w:val="28"/>
          <w:szCs w:val="28"/>
        </w:rPr>
        <w:t>”</w:t>
      </w:r>
      <w:r w:rsidR="000E7779" w:rsidRPr="00EB017A">
        <w:rPr>
          <w:rFonts w:ascii="Times New Roman" w:eastAsia="仿宋_GB2312" w:hAnsi="Times New Roman" w:cs="Times New Roman"/>
          <w:sz w:val="28"/>
          <w:szCs w:val="28"/>
        </w:rPr>
        <w:t>字样。得知情报，有关部门迅速派出智能无人机，试图在最短时间内确定每个</w:t>
      </w:r>
      <w:proofErr w:type="gramStart"/>
      <w:r w:rsidR="00231F02" w:rsidRPr="00EB017A">
        <w:rPr>
          <w:rFonts w:ascii="Times New Roman" w:eastAsia="仿宋_GB2312" w:hAnsi="Times New Roman" w:cs="Times New Roman"/>
          <w:sz w:val="28"/>
          <w:szCs w:val="28"/>
        </w:rPr>
        <w:t>危化品</w:t>
      </w:r>
      <w:proofErr w:type="gramEnd"/>
      <w:r w:rsidR="00231F02" w:rsidRPr="00EB017A">
        <w:rPr>
          <w:rFonts w:ascii="Times New Roman" w:eastAsia="仿宋_GB2312" w:hAnsi="Times New Roman" w:cs="Times New Roman"/>
          <w:sz w:val="28"/>
          <w:szCs w:val="28"/>
        </w:rPr>
        <w:t>垃圾桶</w:t>
      </w:r>
      <w:r w:rsidR="000E7779" w:rsidRPr="00EB017A">
        <w:rPr>
          <w:rFonts w:ascii="Times New Roman" w:eastAsia="仿宋_GB2312" w:hAnsi="Times New Roman" w:cs="Times New Roman"/>
          <w:sz w:val="28"/>
          <w:szCs w:val="28"/>
        </w:rPr>
        <w:t>的精确位置。</w:t>
      </w:r>
    </w:p>
    <w:p w:rsidR="000E7779" w:rsidRPr="00EB017A" w:rsidRDefault="000E7779" w:rsidP="000E7779">
      <w:pPr>
        <w:jc w:val="center"/>
        <w:rPr>
          <w:rFonts w:ascii="Times New Roman" w:eastAsia="仿宋" w:hAnsi="Times New Roman" w:cs="Times New Roman"/>
          <w:sz w:val="32"/>
          <w:szCs w:val="32"/>
        </w:rPr>
      </w:pPr>
      <w:r w:rsidRPr="00EB017A">
        <w:rPr>
          <w:rFonts w:ascii="Times New Roman" w:eastAsia="仿宋" w:hAnsi="Times New Roman" w:cs="Times New Roman"/>
          <w:noProof/>
          <w:sz w:val="32"/>
          <w:szCs w:val="32"/>
        </w:rPr>
        <w:drawing>
          <wp:inline distT="0" distB="0" distL="0" distR="0" wp14:anchorId="0EC25F04" wp14:editId="51C3D672">
            <wp:extent cx="1143000" cy="1308418"/>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20755" cy="1397426"/>
                    </a:xfrm>
                    <a:prstGeom prst="rect">
                      <a:avLst/>
                    </a:prstGeom>
                  </pic:spPr>
                </pic:pic>
              </a:graphicData>
            </a:graphic>
          </wp:inline>
        </w:drawing>
      </w:r>
    </w:p>
    <w:p w:rsidR="000E7779" w:rsidRPr="00EB017A" w:rsidRDefault="000E7779" w:rsidP="000E7779">
      <w:pPr>
        <w:jc w:val="center"/>
        <w:rPr>
          <w:rFonts w:ascii="Times New Roman" w:eastAsia="仿宋_GB2312" w:hAnsi="Times New Roman" w:cs="Times New Roman"/>
          <w:sz w:val="28"/>
          <w:szCs w:val="32"/>
        </w:rPr>
      </w:pPr>
      <w:r w:rsidRPr="00EB017A">
        <w:rPr>
          <w:rFonts w:ascii="Times New Roman" w:eastAsia="仿宋_GB2312" w:hAnsi="Times New Roman" w:cs="Times New Roman"/>
          <w:sz w:val="28"/>
          <w:szCs w:val="32"/>
        </w:rPr>
        <w:t>图</w:t>
      </w:r>
      <w:r w:rsidRPr="00EB017A">
        <w:rPr>
          <w:rFonts w:ascii="Times New Roman" w:eastAsia="仿宋_GB2312" w:hAnsi="Times New Roman" w:cs="Times New Roman"/>
          <w:sz w:val="28"/>
          <w:szCs w:val="32"/>
        </w:rPr>
        <w:t xml:space="preserve">1. </w:t>
      </w:r>
      <w:proofErr w:type="gramStart"/>
      <w:r w:rsidR="000108E9" w:rsidRPr="00EB017A">
        <w:rPr>
          <w:rFonts w:ascii="Times New Roman" w:eastAsia="仿宋_GB2312" w:hAnsi="Times New Roman" w:cs="Times New Roman"/>
          <w:sz w:val="28"/>
          <w:szCs w:val="32"/>
        </w:rPr>
        <w:t>危化品</w:t>
      </w:r>
      <w:proofErr w:type="gramEnd"/>
      <w:r w:rsidR="000108E9" w:rsidRPr="00EB017A">
        <w:rPr>
          <w:rFonts w:ascii="Times New Roman" w:eastAsia="仿宋_GB2312" w:hAnsi="Times New Roman" w:cs="Times New Roman"/>
          <w:sz w:val="28"/>
          <w:szCs w:val="32"/>
        </w:rPr>
        <w:t>垃圾桶</w:t>
      </w:r>
      <w:r w:rsidRPr="00EB017A">
        <w:rPr>
          <w:rFonts w:ascii="Times New Roman" w:eastAsia="仿宋_GB2312" w:hAnsi="Times New Roman" w:cs="Times New Roman"/>
          <w:sz w:val="28"/>
          <w:szCs w:val="32"/>
        </w:rPr>
        <w:t>示意图</w:t>
      </w:r>
    </w:p>
    <w:p w:rsidR="00BB42E0" w:rsidRPr="00EB017A" w:rsidRDefault="00BB42E0" w:rsidP="00FF4B4F">
      <w:pPr>
        <w:ind w:firstLine="0"/>
        <w:rPr>
          <w:rFonts w:ascii="Times New Roman" w:eastAsia="仿宋_GB2312" w:hAnsi="Times New Roman" w:cs="Times New Roman"/>
          <w:sz w:val="28"/>
          <w:szCs w:val="28"/>
        </w:rPr>
      </w:pPr>
    </w:p>
    <w:p w:rsidR="000E7779" w:rsidRPr="00EB017A" w:rsidRDefault="00726439" w:rsidP="004358F5">
      <w:pPr>
        <w:ind w:firstLineChars="200" w:firstLine="562"/>
        <w:rPr>
          <w:rFonts w:ascii="Times New Roman" w:eastAsia="仿宋_GB2312" w:hAnsi="Times New Roman" w:cs="Times New Roman"/>
          <w:b/>
          <w:sz w:val="28"/>
          <w:szCs w:val="28"/>
        </w:rPr>
      </w:pPr>
      <w:r w:rsidRPr="00EB017A">
        <w:rPr>
          <w:rFonts w:ascii="Times New Roman" w:eastAsia="仿宋_GB2312" w:hAnsi="Times New Roman" w:cs="Times New Roman"/>
          <w:b/>
          <w:sz w:val="28"/>
          <w:szCs w:val="28"/>
        </w:rPr>
        <w:t xml:space="preserve">3.1.2 </w:t>
      </w:r>
      <w:r w:rsidR="000E7779" w:rsidRPr="00EB017A">
        <w:rPr>
          <w:rFonts w:ascii="Times New Roman" w:eastAsia="仿宋_GB2312" w:hAnsi="Times New Roman" w:cs="Times New Roman"/>
          <w:b/>
          <w:sz w:val="28"/>
          <w:szCs w:val="28"/>
        </w:rPr>
        <w:t>任务</w:t>
      </w:r>
      <w:r w:rsidR="00374BC0" w:rsidRPr="00EB017A">
        <w:rPr>
          <w:rFonts w:ascii="Times New Roman" w:eastAsia="仿宋_GB2312" w:hAnsi="Times New Roman" w:cs="Times New Roman"/>
          <w:b/>
          <w:sz w:val="28"/>
          <w:szCs w:val="28"/>
        </w:rPr>
        <w:t>描述</w:t>
      </w:r>
    </w:p>
    <w:p w:rsidR="000E7779" w:rsidRPr="00EB017A" w:rsidRDefault="000E7779" w:rsidP="004358F5">
      <w:pPr>
        <w:ind w:firstLineChars="200" w:firstLine="560"/>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在限定时间（</w:t>
      </w:r>
      <w:r w:rsidRPr="00EB017A">
        <w:rPr>
          <w:rFonts w:ascii="Times New Roman" w:eastAsia="仿宋_GB2312" w:hAnsi="Times New Roman" w:cs="Times New Roman"/>
          <w:sz w:val="28"/>
          <w:szCs w:val="28"/>
        </w:rPr>
        <w:t>10</w:t>
      </w:r>
      <w:r w:rsidR="00231F02" w:rsidRPr="00EB017A">
        <w:rPr>
          <w:rFonts w:ascii="Times New Roman" w:eastAsia="仿宋_GB2312" w:hAnsi="Times New Roman" w:cs="Times New Roman"/>
          <w:sz w:val="28"/>
          <w:szCs w:val="28"/>
        </w:rPr>
        <w:t>分钟）内，启动智能无人机找出区域内所有</w:t>
      </w:r>
      <w:proofErr w:type="gramStart"/>
      <w:r w:rsidR="00231F02" w:rsidRPr="00EB017A">
        <w:rPr>
          <w:rFonts w:ascii="Times New Roman" w:eastAsia="仿宋_GB2312" w:hAnsi="Times New Roman" w:cs="Times New Roman"/>
          <w:sz w:val="28"/>
          <w:szCs w:val="28"/>
        </w:rPr>
        <w:t>危化品</w:t>
      </w:r>
      <w:proofErr w:type="gramEnd"/>
      <w:r w:rsidR="00231F02" w:rsidRPr="00EB017A">
        <w:rPr>
          <w:rFonts w:ascii="Times New Roman" w:eastAsia="仿宋_GB2312" w:hAnsi="Times New Roman" w:cs="Times New Roman"/>
          <w:sz w:val="28"/>
          <w:szCs w:val="28"/>
        </w:rPr>
        <w:t>垃圾桶</w:t>
      </w:r>
      <w:r w:rsidRPr="00EB017A">
        <w:rPr>
          <w:rFonts w:ascii="Times New Roman" w:eastAsia="仿宋_GB2312" w:hAnsi="Times New Roman" w:cs="Times New Roman"/>
          <w:sz w:val="28"/>
          <w:szCs w:val="28"/>
        </w:rPr>
        <w:t>的精确坐标。任务流程图如下所示</w:t>
      </w:r>
      <w:r w:rsidRPr="00EB017A">
        <w:rPr>
          <w:rFonts w:ascii="Times New Roman" w:eastAsia="仿宋_GB2312" w:hAnsi="Times New Roman" w:cs="Times New Roman"/>
          <w:b/>
          <w:sz w:val="28"/>
          <w:szCs w:val="28"/>
        </w:rPr>
        <w:t>。</w:t>
      </w:r>
    </w:p>
    <w:p w:rsidR="000E7779" w:rsidRPr="00EB017A" w:rsidRDefault="00231F02" w:rsidP="004358F5">
      <w:pPr>
        <w:ind w:leftChars="-1" w:left="175" w:hangingChars="63" w:hanging="177"/>
        <w:rPr>
          <w:rFonts w:ascii="Times New Roman" w:eastAsia="仿宋_GB2312" w:hAnsi="Times New Roman" w:cs="Times New Roman"/>
          <w:b/>
          <w:sz w:val="28"/>
          <w:szCs w:val="28"/>
        </w:rPr>
      </w:pPr>
      <w:r w:rsidRPr="00EB017A">
        <w:rPr>
          <w:rFonts w:ascii="Times New Roman" w:eastAsia="仿宋_GB2312" w:hAnsi="Times New Roman" w:cs="Times New Roman"/>
          <w:b/>
          <w:sz w:val="28"/>
          <w:szCs w:val="28"/>
        </w:rPr>
        <w:object w:dxaOrig="8448" w:dyaOrig="15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9pt;height:95.8pt" o:ole="">
            <v:imagedata r:id="rId12" o:title=""/>
          </v:shape>
          <o:OLEObject Type="Embed" ProgID="Visio.Drawing.15" ShapeID="_x0000_i1025" DrawAspect="Content" ObjectID="_1588684478" r:id="rId13"/>
        </w:object>
      </w:r>
    </w:p>
    <w:p w:rsidR="000E7779" w:rsidRPr="00EB017A" w:rsidRDefault="000E7779" w:rsidP="000D2307">
      <w:pPr>
        <w:spacing w:after="240"/>
        <w:jc w:val="center"/>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图</w:t>
      </w:r>
      <w:r w:rsidR="000E63FA" w:rsidRPr="00EB017A">
        <w:rPr>
          <w:rFonts w:ascii="Times New Roman" w:eastAsia="仿宋_GB2312" w:hAnsi="Times New Roman" w:cs="Times New Roman"/>
          <w:sz w:val="28"/>
          <w:szCs w:val="28"/>
        </w:rPr>
        <w:t>2</w:t>
      </w:r>
      <w:r w:rsidRPr="00EB017A">
        <w:rPr>
          <w:rFonts w:ascii="Times New Roman" w:eastAsia="仿宋_GB2312" w:hAnsi="Times New Roman" w:cs="Times New Roman"/>
          <w:sz w:val="28"/>
          <w:szCs w:val="28"/>
        </w:rPr>
        <w:t>.</w:t>
      </w:r>
      <w:r w:rsidRPr="00EB017A">
        <w:rPr>
          <w:rFonts w:ascii="Times New Roman" w:eastAsia="仿宋_GB2312" w:hAnsi="Times New Roman" w:cs="Times New Roman"/>
          <w:sz w:val="28"/>
          <w:szCs w:val="28"/>
        </w:rPr>
        <w:t>任务流程图</w:t>
      </w:r>
    </w:p>
    <w:p w:rsidR="000E7779" w:rsidRPr="00EB017A" w:rsidRDefault="000E7779" w:rsidP="000E7779">
      <w:pPr>
        <w:jc w:val="center"/>
        <w:rPr>
          <w:rFonts w:ascii="Times New Roman" w:eastAsia="仿宋" w:hAnsi="Times New Roman" w:cs="Times New Roman"/>
          <w:sz w:val="32"/>
          <w:szCs w:val="32"/>
        </w:rPr>
      </w:pPr>
      <w:r w:rsidRPr="00EB017A">
        <w:rPr>
          <w:rFonts w:ascii="Times New Roman" w:eastAsia="仿宋" w:hAnsi="Times New Roman" w:cs="Times New Roman"/>
          <w:noProof/>
          <w:sz w:val="32"/>
          <w:szCs w:val="32"/>
        </w:rPr>
        <w:lastRenderedPageBreak/>
        <w:drawing>
          <wp:inline distT="0" distB="0" distL="0" distR="0" wp14:anchorId="6106C3E1" wp14:editId="5B95813A">
            <wp:extent cx="4123267" cy="2336650"/>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75567" cy="2366288"/>
                    </a:xfrm>
                    <a:prstGeom prst="rect">
                      <a:avLst/>
                    </a:prstGeom>
                  </pic:spPr>
                </pic:pic>
              </a:graphicData>
            </a:graphic>
          </wp:inline>
        </w:drawing>
      </w:r>
    </w:p>
    <w:p w:rsidR="000E7779" w:rsidRPr="00EB017A" w:rsidRDefault="000E7779" w:rsidP="000D2307">
      <w:pPr>
        <w:spacing w:after="240"/>
        <w:jc w:val="center"/>
        <w:rPr>
          <w:rFonts w:ascii="Times New Roman" w:eastAsia="仿宋_GB2312" w:hAnsi="Times New Roman" w:cs="Times New Roman"/>
          <w:sz w:val="28"/>
          <w:szCs w:val="32"/>
        </w:rPr>
      </w:pPr>
      <w:r w:rsidRPr="00EB017A">
        <w:rPr>
          <w:rFonts w:ascii="Times New Roman" w:eastAsia="仿宋_GB2312" w:hAnsi="Times New Roman" w:cs="Times New Roman"/>
          <w:sz w:val="28"/>
          <w:szCs w:val="32"/>
        </w:rPr>
        <w:t>图</w:t>
      </w:r>
      <w:r w:rsidR="000E63FA" w:rsidRPr="00EB017A">
        <w:rPr>
          <w:rFonts w:ascii="Times New Roman" w:eastAsia="仿宋_GB2312" w:hAnsi="Times New Roman" w:cs="Times New Roman"/>
          <w:sz w:val="28"/>
          <w:szCs w:val="32"/>
        </w:rPr>
        <w:t>3</w:t>
      </w:r>
      <w:r w:rsidRPr="00EB017A">
        <w:rPr>
          <w:rFonts w:ascii="Times New Roman" w:eastAsia="仿宋_GB2312" w:hAnsi="Times New Roman" w:cs="Times New Roman"/>
          <w:sz w:val="28"/>
          <w:szCs w:val="32"/>
        </w:rPr>
        <w:t>.</w:t>
      </w:r>
      <w:r w:rsidRPr="00EB017A">
        <w:rPr>
          <w:rFonts w:ascii="Times New Roman" w:eastAsia="仿宋_GB2312" w:hAnsi="Times New Roman" w:cs="Times New Roman"/>
          <w:sz w:val="28"/>
          <w:szCs w:val="32"/>
        </w:rPr>
        <w:t>仿真环境效果图</w:t>
      </w:r>
      <w:r w:rsidR="00374BC0" w:rsidRPr="00EB017A">
        <w:rPr>
          <w:rFonts w:ascii="Times New Roman" w:eastAsia="仿宋_GB2312" w:hAnsi="Times New Roman" w:cs="Times New Roman"/>
          <w:sz w:val="28"/>
          <w:szCs w:val="32"/>
        </w:rPr>
        <w:t xml:space="preserve"> </w:t>
      </w:r>
    </w:p>
    <w:p w:rsidR="000E7779" w:rsidRPr="00EB017A" w:rsidRDefault="00726439" w:rsidP="00FF4B4F">
      <w:pPr>
        <w:ind w:firstLineChars="220" w:firstLine="618"/>
        <w:jc w:val="both"/>
        <w:rPr>
          <w:rFonts w:ascii="Times New Roman" w:eastAsia="仿宋_GB2312" w:hAnsi="Times New Roman" w:cs="Times New Roman"/>
          <w:b/>
          <w:sz w:val="28"/>
          <w:szCs w:val="28"/>
        </w:rPr>
      </w:pPr>
      <w:r w:rsidRPr="00EB017A">
        <w:rPr>
          <w:rFonts w:ascii="Times New Roman" w:eastAsia="仿宋_GB2312" w:hAnsi="Times New Roman" w:cs="Times New Roman"/>
          <w:b/>
          <w:sz w:val="28"/>
          <w:szCs w:val="28"/>
        </w:rPr>
        <w:t xml:space="preserve">3.1.3 </w:t>
      </w:r>
      <w:r w:rsidR="000E7779" w:rsidRPr="00EB017A">
        <w:rPr>
          <w:rFonts w:ascii="Times New Roman" w:eastAsia="仿宋_GB2312" w:hAnsi="Times New Roman" w:cs="Times New Roman"/>
          <w:b/>
          <w:sz w:val="28"/>
          <w:szCs w:val="28"/>
        </w:rPr>
        <w:t>比赛方式</w:t>
      </w:r>
    </w:p>
    <w:p w:rsidR="000E7779" w:rsidRPr="00EB017A" w:rsidRDefault="000E7779" w:rsidP="00FF4B4F">
      <w:pPr>
        <w:ind w:firstLineChars="220" w:firstLine="616"/>
        <w:jc w:val="both"/>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采用微软开发的</w:t>
      </w:r>
      <w:proofErr w:type="spellStart"/>
      <w:r w:rsidRPr="00EB017A">
        <w:rPr>
          <w:rFonts w:ascii="Times New Roman" w:eastAsia="仿宋_GB2312" w:hAnsi="Times New Roman" w:cs="Times New Roman"/>
          <w:b/>
          <w:sz w:val="28"/>
          <w:szCs w:val="28"/>
        </w:rPr>
        <w:t>Airsim</w:t>
      </w:r>
      <w:proofErr w:type="spellEnd"/>
      <w:r w:rsidRPr="00EB017A">
        <w:rPr>
          <w:rFonts w:ascii="Times New Roman" w:eastAsia="仿宋_GB2312" w:hAnsi="Times New Roman" w:cs="Times New Roman"/>
          <w:sz w:val="28"/>
          <w:szCs w:val="28"/>
        </w:rPr>
        <w:t>（</w:t>
      </w:r>
      <w:r w:rsidRPr="00EB017A">
        <w:rPr>
          <w:rFonts w:ascii="Times New Roman" w:eastAsia="仿宋_GB2312" w:hAnsi="Times New Roman" w:cs="Times New Roman"/>
          <w:sz w:val="28"/>
          <w:szCs w:val="28"/>
        </w:rPr>
        <w:t>https://github.com/</w:t>
      </w:r>
      <w:r w:rsidR="00726439" w:rsidRPr="00EB017A">
        <w:rPr>
          <w:rFonts w:ascii="Times New Roman" w:eastAsia="仿宋_GB2312" w:hAnsi="Times New Roman" w:cs="Times New Roman"/>
          <w:sz w:val="28"/>
          <w:szCs w:val="28"/>
        </w:rPr>
        <w:t xml:space="preserve"> </w:t>
      </w:r>
      <w:r w:rsidRPr="00EB017A">
        <w:rPr>
          <w:rFonts w:ascii="Times New Roman" w:eastAsia="仿宋_GB2312" w:hAnsi="Times New Roman" w:cs="Times New Roman"/>
          <w:sz w:val="28"/>
          <w:szCs w:val="28"/>
        </w:rPr>
        <w:t>Microsoft/</w:t>
      </w:r>
      <w:r w:rsidR="00726439" w:rsidRPr="00EB017A">
        <w:rPr>
          <w:rFonts w:ascii="Times New Roman" w:eastAsia="仿宋_GB2312" w:hAnsi="Times New Roman" w:cs="Times New Roman"/>
          <w:sz w:val="28"/>
          <w:szCs w:val="28"/>
        </w:rPr>
        <w:t xml:space="preserve"> </w:t>
      </w:r>
      <w:proofErr w:type="spellStart"/>
      <w:r w:rsidRPr="00EB017A">
        <w:rPr>
          <w:rFonts w:ascii="Times New Roman" w:eastAsia="仿宋_GB2312" w:hAnsi="Times New Roman" w:cs="Times New Roman"/>
          <w:sz w:val="28"/>
          <w:szCs w:val="28"/>
        </w:rPr>
        <w:t>AirSim</w:t>
      </w:r>
      <w:proofErr w:type="spellEnd"/>
      <w:r w:rsidRPr="00EB017A">
        <w:rPr>
          <w:rFonts w:ascii="Times New Roman" w:eastAsia="仿宋_GB2312" w:hAnsi="Times New Roman" w:cs="Times New Roman"/>
          <w:sz w:val="28"/>
          <w:szCs w:val="28"/>
        </w:rPr>
        <w:t>）平台进行比赛。参赛队伍通过程序开发，对无人机机载传感器数据进行处理并分析，控制无人机自主飞行，自动搜索目标并进行定位，在锁定目标后，将目标的精确位置进行记录并进行汇报。</w:t>
      </w:r>
    </w:p>
    <w:p w:rsidR="000E7779" w:rsidRPr="00EB017A" w:rsidRDefault="000E7779" w:rsidP="000E7779">
      <w:pPr>
        <w:jc w:val="center"/>
        <w:rPr>
          <w:rFonts w:ascii="Times New Roman" w:eastAsia="仿宋" w:hAnsi="Times New Roman" w:cs="Times New Roman"/>
          <w:sz w:val="28"/>
          <w:szCs w:val="28"/>
        </w:rPr>
      </w:pPr>
      <w:r w:rsidRPr="00EB017A">
        <w:rPr>
          <w:rFonts w:ascii="Times New Roman" w:eastAsia="仿宋" w:hAnsi="Times New Roman" w:cs="Times New Roman"/>
          <w:noProof/>
          <w:sz w:val="28"/>
          <w:szCs w:val="28"/>
        </w:rPr>
        <w:drawing>
          <wp:inline distT="0" distB="0" distL="0" distR="0" wp14:anchorId="118B7CE4" wp14:editId="2F43031B">
            <wp:extent cx="2861733" cy="127756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4611" cy="1336890"/>
                    </a:xfrm>
                    <a:prstGeom prst="rect">
                      <a:avLst/>
                    </a:prstGeom>
                    <a:noFill/>
                  </pic:spPr>
                </pic:pic>
              </a:graphicData>
            </a:graphic>
          </wp:inline>
        </w:drawing>
      </w:r>
    </w:p>
    <w:p w:rsidR="000E7779" w:rsidRPr="00EB017A" w:rsidRDefault="000E7779" w:rsidP="000E7779">
      <w:pPr>
        <w:jc w:val="center"/>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图</w:t>
      </w:r>
      <w:r w:rsidR="005A7E44" w:rsidRPr="00EB017A">
        <w:rPr>
          <w:rFonts w:ascii="Times New Roman" w:eastAsia="仿宋_GB2312" w:hAnsi="Times New Roman" w:cs="Times New Roman"/>
          <w:sz w:val="28"/>
          <w:szCs w:val="28"/>
        </w:rPr>
        <w:t>4</w:t>
      </w:r>
      <w:r w:rsidRPr="00EB017A">
        <w:rPr>
          <w:rFonts w:ascii="Times New Roman" w:eastAsia="仿宋_GB2312" w:hAnsi="Times New Roman" w:cs="Times New Roman"/>
          <w:sz w:val="28"/>
          <w:szCs w:val="28"/>
        </w:rPr>
        <w:t>.</w:t>
      </w:r>
      <w:r w:rsidRPr="00EB017A">
        <w:rPr>
          <w:rFonts w:ascii="Times New Roman" w:eastAsia="仿宋_GB2312" w:hAnsi="Times New Roman" w:cs="Times New Roman"/>
          <w:sz w:val="28"/>
          <w:szCs w:val="28"/>
        </w:rPr>
        <w:t>竞赛开发框架</w:t>
      </w:r>
    </w:p>
    <w:p w:rsidR="000E7779" w:rsidRPr="00EB017A" w:rsidRDefault="00726439" w:rsidP="00FF4B4F">
      <w:pPr>
        <w:ind w:firstLineChars="220" w:firstLine="618"/>
        <w:jc w:val="both"/>
        <w:rPr>
          <w:rFonts w:ascii="Times New Roman" w:eastAsia="仿宋_GB2312" w:hAnsi="Times New Roman" w:cs="Times New Roman"/>
          <w:b/>
          <w:sz w:val="28"/>
          <w:szCs w:val="28"/>
        </w:rPr>
      </w:pPr>
      <w:r w:rsidRPr="00EB017A">
        <w:rPr>
          <w:rFonts w:ascii="Times New Roman" w:eastAsia="仿宋_GB2312" w:hAnsi="Times New Roman" w:cs="Times New Roman"/>
          <w:b/>
          <w:sz w:val="28"/>
          <w:szCs w:val="28"/>
        </w:rPr>
        <w:t xml:space="preserve">3.1.4 </w:t>
      </w:r>
      <w:r w:rsidR="000E7779" w:rsidRPr="00EB017A">
        <w:rPr>
          <w:rFonts w:ascii="Times New Roman" w:eastAsia="仿宋_GB2312" w:hAnsi="Times New Roman" w:cs="Times New Roman"/>
          <w:b/>
          <w:sz w:val="28"/>
          <w:szCs w:val="28"/>
        </w:rPr>
        <w:t>传感器数据</w:t>
      </w:r>
      <w:r w:rsidRPr="00EB017A">
        <w:rPr>
          <w:rFonts w:ascii="Times New Roman" w:eastAsia="仿宋_GB2312" w:hAnsi="Times New Roman" w:cs="Times New Roman"/>
          <w:b/>
          <w:sz w:val="28"/>
          <w:szCs w:val="28"/>
        </w:rPr>
        <w:t xml:space="preserve"> </w:t>
      </w:r>
    </w:p>
    <w:p w:rsidR="000E7779" w:rsidRPr="00EB017A" w:rsidRDefault="000E7779" w:rsidP="008471D7">
      <w:pPr>
        <w:pStyle w:val="af"/>
        <w:widowControl w:val="0"/>
        <w:numPr>
          <w:ilvl w:val="0"/>
          <w:numId w:val="24"/>
        </w:numPr>
        <w:ind w:firstLineChars="0" w:firstLine="349"/>
        <w:jc w:val="both"/>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实时深度图</w:t>
      </w:r>
    </w:p>
    <w:p w:rsidR="000E7779" w:rsidRPr="00EB017A" w:rsidRDefault="000E7779" w:rsidP="008471D7">
      <w:pPr>
        <w:pStyle w:val="af"/>
        <w:widowControl w:val="0"/>
        <w:numPr>
          <w:ilvl w:val="0"/>
          <w:numId w:val="24"/>
        </w:numPr>
        <w:ind w:firstLineChars="0" w:firstLine="349"/>
        <w:jc w:val="both"/>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实时彩色图像</w:t>
      </w:r>
      <w:r w:rsidR="00236773" w:rsidRPr="00EB017A">
        <w:rPr>
          <w:rFonts w:ascii="Times New Roman" w:eastAsia="仿宋_GB2312" w:hAnsi="Times New Roman" w:cs="Times New Roman"/>
          <w:sz w:val="28"/>
          <w:szCs w:val="28"/>
        </w:rPr>
        <w:t>(</w:t>
      </w:r>
      <w:r w:rsidR="00236773" w:rsidRPr="00EB017A">
        <w:rPr>
          <w:rFonts w:ascii="Times New Roman" w:eastAsia="仿宋_GB2312" w:hAnsi="Times New Roman" w:cs="Times New Roman"/>
          <w:sz w:val="28"/>
          <w:szCs w:val="28"/>
        </w:rPr>
        <w:t>前向、下向</w:t>
      </w:r>
      <w:r w:rsidR="00B61E90" w:rsidRPr="00EB017A">
        <w:rPr>
          <w:rFonts w:ascii="Times New Roman" w:eastAsia="仿宋_GB2312" w:hAnsi="Times New Roman" w:cs="Times New Roman"/>
          <w:sz w:val="28"/>
          <w:szCs w:val="28"/>
        </w:rPr>
        <w:t>摄像头</w:t>
      </w:r>
      <w:r w:rsidR="00236773" w:rsidRPr="00EB017A">
        <w:rPr>
          <w:rFonts w:ascii="Times New Roman" w:eastAsia="仿宋_GB2312" w:hAnsi="Times New Roman" w:cs="Times New Roman"/>
          <w:sz w:val="28"/>
          <w:szCs w:val="28"/>
        </w:rPr>
        <w:t>)</w:t>
      </w:r>
    </w:p>
    <w:p w:rsidR="000E7779" w:rsidRPr="00EB017A" w:rsidRDefault="000E7779" w:rsidP="008471D7">
      <w:pPr>
        <w:pStyle w:val="af"/>
        <w:widowControl w:val="0"/>
        <w:numPr>
          <w:ilvl w:val="0"/>
          <w:numId w:val="24"/>
        </w:numPr>
        <w:ind w:firstLineChars="0" w:firstLine="349"/>
        <w:jc w:val="both"/>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GPS</w:t>
      </w:r>
      <w:r w:rsidRPr="00EB017A">
        <w:rPr>
          <w:rFonts w:ascii="Times New Roman" w:eastAsia="仿宋_GB2312" w:hAnsi="Times New Roman" w:cs="Times New Roman"/>
          <w:sz w:val="28"/>
          <w:szCs w:val="28"/>
        </w:rPr>
        <w:t>、</w:t>
      </w:r>
      <w:r w:rsidRPr="00EB017A">
        <w:rPr>
          <w:rFonts w:ascii="Times New Roman" w:eastAsia="仿宋_GB2312" w:hAnsi="Times New Roman" w:cs="Times New Roman"/>
          <w:sz w:val="28"/>
          <w:szCs w:val="28"/>
        </w:rPr>
        <w:t>IMU</w:t>
      </w:r>
      <w:r w:rsidRPr="00EB017A">
        <w:rPr>
          <w:rFonts w:ascii="Times New Roman" w:eastAsia="仿宋_GB2312" w:hAnsi="Times New Roman" w:cs="Times New Roman"/>
          <w:sz w:val="28"/>
          <w:szCs w:val="28"/>
        </w:rPr>
        <w:t>、</w:t>
      </w:r>
      <w:r w:rsidRPr="00EB017A">
        <w:rPr>
          <w:rFonts w:ascii="Times New Roman" w:eastAsia="仿宋_GB2312" w:hAnsi="Times New Roman" w:cs="Times New Roman"/>
          <w:sz w:val="28"/>
          <w:szCs w:val="28"/>
        </w:rPr>
        <w:t>2D</w:t>
      </w:r>
      <w:r w:rsidRPr="00EB017A">
        <w:rPr>
          <w:rFonts w:ascii="Times New Roman" w:eastAsia="仿宋_GB2312" w:hAnsi="Times New Roman" w:cs="Times New Roman"/>
          <w:sz w:val="28"/>
          <w:szCs w:val="28"/>
        </w:rPr>
        <w:t>磁力计、气压计</w:t>
      </w:r>
    </w:p>
    <w:p w:rsidR="000E7779" w:rsidRPr="00EB017A" w:rsidRDefault="00726439" w:rsidP="00726439">
      <w:pPr>
        <w:ind w:firstLine="709"/>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控制命令包括</w:t>
      </w:r>
      <w:r w:rsidR="000E7779" w:rsidRPr="00EB017A">
        <w:rPr>
          <w:rFonts w:ascii="Times New Roman" w:eastAsia="仿宋_GB2312" w:hAnsi="Times New Roman" w:cs="Times New Roman"/>
          <w:sz w:val="28"/>
          <w:szCs w:val="28"/>
        </w:rPr>
        <w:t>悬停模式</w:t>
      </w:r>
      <w:r w:rsidRPr="00EB017A">
        <w:rPr>
          <w:rFonts w:ascii="Times New Roman" w:eastAsia="仿宋_GB2312" w:hAnsi="Times New Roman" w:cs="Times New Roman"/>
          <w:sz w:val="28"/>
          <w:szCs w:val="28"/>
        </w:rPr>
        <w:t>和</w:t>
      </w:r>
      <w:r w:rsidR="000E7779" w:rsidRPr="00EB017A">
        <w:rPr>
          <w:rFonts w:ascii="Times New Roman" w:eastAsia="仿宋_GB2312" w:hAnsi="Times New Roman" w:cs="Times New Roman"/>
          <w:sz w:val="28"/>
          <w:szCs w:val="28"/>
        </w:rPr>
        <w:t>角度控制模式</w:t>
      </w:r>
      <w:r w:rsidRPr="00EB017A">
        <w:rPr>
          <w:rFonts w:ascii="Times New Roman" w:eastAsia="仿宋_GB2312" w:hAnsi="Times New Roman" w:cs="Times New Roman"/>
          <w:sz w:val="28"/>
          <w:szCs w:val="28"/>
        </w:rPr>
        <w:t>。</w:t>
      </w:r>
    </w:p>
    <w:p w:rsidR="000E7779" w:rsidRPr="00EB017A" w:rsidRDefault="00726439" w:rsidP="00FF4B4F">
      <w:pPr>
        <w:ind w:firstLineChars="220" w:firstLine="618"/>
        <w:jc w:val="both"/>
        <w:rPr>
          <w:rFonts w:ascii="Times New Roman" w:eastAsia="仿宋_GB2312" w:hAnsi="Times New Roman" w:cs="Times New Roman"/>
          <w:b/>
          <w:sz w:val="28"/>
          <w:szCs w:val="28"/>
        </w:rPr>
      </w:pPr>
      <w:r w:rsidRPr="00EB017A">
        <w:rPr>
          <w:rFonts w:ascii="Times New Roman" w:eastAsia="仿宋_GB2312" w:hAnsi="Times New Roman" w:cs="Times New Roman"/>
          <w:b/>
          <w:sz w:val="28"/>
          <w:szCs w:val="28"/>
        </w:rPr>
        <w:lastRenderedPageBreak/>
        <w:t xml:space="preserve">3.1.5 </w:t>
      </w:r>
      <w:r w:rsidRPr="00EB017A">
        <w:rPr>
          <w:rFonts w:ascii="Times New Roman" w:eastAsia="仿宋_GB2312" w:hAnsi="Times New Roman" w:cs="Times New Roman"/>
          <w:b/>
          <w:sz w:val="28"/>
          <w:szCs w:val="28"/>
        </w:rPr>
        <w:t>任务级别</w:t>
      </w:r>
    </w:p>
    <w:p w:rsidR="000E7779" w:rsidRPr="00EB017A" w:rsidRDefault="000E7779" w:rsidP="00FF4B4F">
      <w:pPr>
        <w:ind w:firstLineChars="220" w:firstLine="616"/>
        <w:jc w:val="both"/>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w:t>
      </w:r>
      <w:r w:rsidRPr="00EB017A">
        <w:rPr>
          <w:rFonts w:ascii="Times New Roman" w:eastAsia="仿宋_GB2312" w:hAnsi="Times New Roman" w:cs="Times New Roman"/>
          <w:sz w:val="28"/>
          <w:szCs w:val="28"/>
        </w:rPr>
        <w:t>1</w:t>
      </w:r>
      <w:r w:rsidRPr="00EB017A">
        <w:rPr>
          <w:rFonts w:ascii="Times New Roman" w:eastAsia="仿宋_GB2312" w:hAnsi="Times New Roman" w:cs="Times New Roman"/>
          <w:sz w:val="28"/>
          <w:szCs w:val="28"/>
        </w:rPr>
        <w:t>）简单难度（</w:t>
      </w:r>
      <w:r w:rsidR="002A7574" w:rsidRPr="00EB017A">
        <w:rPr>
          <w:rFonts w:ascii="Times New Roman" w:eastAsia="仿宋_GB2312" w:hAnsi="Times New Roman" w:cs="Times New Roman"/>
          <w:sz w:val="28"/>
          <w:szCs w:val="28"/>
        </w:rPr>
        <w:t>练习</w:t>
      </w:r>
      <w:r w:rsidRPr="00EB017A">
        <w:rPr>
          <w:rFonts w:ascii="Times New Roman" w:eastAsia="仿宋_GB2312" w:hAnsi="Times New Roman" w:cs="Times New Roman"/>
          <w:sz w:val="28"/>
          <w:szCs w:val="28"/>
        </w:rPr>
        <w:t>）</w:t>
      </w:r>
    </w:p>
    <w:p w:rsidR="000E7779" w:rsidRPr="00EB017A" w:rsidRDefault="000E7779" w:rsidP="00726439">
      <w:pPr>
        <w:ind w:firstLine="709"/>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所有传感器数据都可用，</w:t>
      </w:r>
      <w:r w:rsidRPr="00EB017A">
        <w:rPr>
          <w:rFonts w:ascii="Times New Roman" w:eastAsia="仿宋_GB2312" w:hAnsi="Times New Roman" w:cs="Times New Roman"/>
          <w:sz w:val="28"/>
          <w:szCs w:val="28"/>
        </w:rPr>
        <w:t>GPS</w:t>
      </w:r>
      <w:r w:rsidRPr="00EB017A">
        <w:rPr>
          <w:rFonts w:ascii="Times New Roman" w:eastAsia="仿宋_GB2312" w:hAnsi="Times New Roman" w:cs="Times New Roman"/>
          <w:sz w:val="28"/>
          <w:szCs w:val="28"/>
        </w:rPr>
        <w:t>精度１</w:t>
      </w:r>
      <w:r w:rsidR="005908AF" w:rsidRPr="00EB017A">
        <w:rPr>
          <w:rFonts w:ascii="Times New Roman" w:eastAsia="仿宋_GB2312" w:hAnsi="Times New Roman" w:cs="Times New Roman"/>
          <w:sz w:val="28"/>
          <w:szCs w:val="28"/>
        </w:rPr>
        <w:t>米。小区所有垃圾桶的位置已知（</w:t>
      </w:r>
      <w:r w:rsidR="002E7590" w:rsidRPr="00EB017A">
        <w:rPr>
          <w:rFonts w:ascii="Times New Roman" w:eastAsia="仿宋_GB2312" w:hAnsi="Times New Roman" w:cs="Times New Roman"/>
          <w:sz w:val="28"/>
          <w:szCs w:val="28"/>
        </w:rPr>
        <w:t>误差</w:t>
      </w:r>
      <w:r w:rsidR="005908AF" w:rsidRPr="00EB017A">
        <w:rPr>
          <w:rFonts w:ascii="Times New Roman" w:eastAsia="仿宋_GB2312" w:hAnsi="Times New Roman" w:cs="Times New Roman"/>
          <w:sz w:val="28"/>
          <w:szCs w:val="28"/>
        </w:rPr>
        <w:t>１０米），</w:t>
      </w:r>
      <w:r w:rsidRPr="00EB017A">
        <w:rPr>
          <w:rFonts w:ascii="Times New Roman" w:eastAsia="仿宋_GB2312" w:hAnsi="Times New Roman" w:cs="Times New Roman"/>
          <w:sz w:val="28"/>
          <w:szCs w:val="28"/>
        </w:rPr>
        <w:t>提供悬停和角度控制模式</w:t>
      </w:r>
      <w:r w:rsidR="005908AF" w:rsidRPr="00EB017A">
        <w:rPr>
          <w:rFonts w:ascii="Times New Roman" w:eastAsia="仿宋_GB2312" w:hAnsi="Times New Roman" w:cs="Times New Roman"/>
          <w:sz w:val="28"/>
          <w:szCs w:val="28"/>
        </w:rPr>
        <w:t>。</w:t>
      </w:r>
    </w:p>
    <w:p w:rsidR="000E7779" w:rsidRPr="00EB017A" w:rsidRDefault="000E7779" w:rsidP="00FF4B4F">
      <w:pPr>
        <w:ind w:firstLineChars="220" w:firstLine="616"/>
        <w:jc w:val="both"/>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w:t>
      </w:r>
      <w:r w:rsidRPr="00EB017A">
        <w:rPr>
          <w:rFonts w:ascii="Times New Roman" w:eastAsia="仿宋_GB2312" w:hAnsi="Times New Roman" w:cs="Times New Roman"/>
          <w:sz w:val="28"/>
          <w:szCs w:val="28"/>
        </w:rPr>
        <w:t>2</w:t>
      </w:r>
      <w:r w:rsidRPr="00EB017A">
        <w:rPr>
          <w:rFonts w:ascii="Times New Roman" w:eastAsia="仿宋_GB2312" w:hAnsi="Times New Roman" w:cs="Times New Roman"/>
          <w:sz w:val="28"/>
          <w:szCs w:val="28"/>
        </w:rPr>
        <w:t>）中等难度（</w:t>
      </w:r>
      <w:r w:rsidR="00BB3058" w:rsidRPr="00EB017A">
        <w:rPr>
          <w:rFonts w:ascii="Times New Roman" w:eastAsia="仿宋_GB2312" w:hAnsi="Times New Roman" w:cs="Times New Roman"/>
          <w:sz w:val="28"/>
          <w:szCs w:val="28"/>
        </w:rPr>
        <w:t>决赛</w:t>
      </w:r>
      <w:r w:rsidR="002E7590" w:rsidRPr="00EB017A">
        <w:rPr>
          <w:rFonts w:ascii="Times New Roman" w:eastAsia="仿宋_GB2312" w:hAnsi="Times New Roman" w:cs="Times New Roman"/>
          <w:sz w:val="28"/>
          <w:szCs w:val="28"/>
        </w:rPr>
        <w:t>正式项目</w:t>
      </w:r>
      <w:r w:rsidRPr="00EB017A">
        <w:rPr>
          <w:rFonts w:ascii="Times New Roman" w:eastAsia="仿宋_GB2312" w:hAnsi="Times New Roman" w:cs="Times New Roman"/>
          <w:sz w:val="28"/>
          <w:szCs w:val="28"/>
        </w:rPr>
        <w:t>）</w:t>
      </w:r>
    </w:p>
    <w:p w:rsidR="000E7779" w:rsidRPr="00EB017A" w:rsidRDefault="000E7779" w:rsidP="00726439">
      <w:pPr>
        <w:ind w:firstLine="709"/>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所有传感器数据都可用，</w:t>
      </w:r>
      <w:r w:rsidRPr="00EB017A">
        <w:rPr>
          <w:rFonts w:ascii="Times New Roman" w:eastAsia="仿宋_GB2312" w:hAnsi="Times New Roman" w:cs="Times New Roman"/>
          <w:sz w:val="28"/>
          <w:szCs w:val="28"/>
        </w:rPr>
        <w:t>GPS</w:t>
      </w:r>
      <w:r w:rsidR="005908AF" w:rsidRPr="00EB017A">
        <w:rPr>
          <w:rFonts w:ascii="Times New Roman" w:eastAsia="仿宋_GB2312" w:hAnsi="Times New Roman" w:cs="Times New Roman"/>
          <w:sz w:val="28"/>
          <w:szCs w:val="28"/>
        </w:rPr>
        <w:t>精度２米，存在随机</w:t>
      </w:r>
      <w:r w:rsidR="002C7FB8" w:rsidRPr="00EB017A">
        <w:rPr>
          <w:rFonts w:ascii="Times New Roman" w:eastAsia="仿宋_GB2312" w:hAnsi="Times New Roman" w:cs="Times New Roman"/>
          <w:sz w:val="28"/>
          <w:szCs w:val="28"/>
        </w:rPr>
        <w:t>失效</w:t>
      </w:r>
      <w:r w:rsidR="005908AF" w:rsidRPr="00EB017A">
        <w:rPr>
          <w:rFonts w:ascii="Times New Roman" w:eastAsia="仿宋_GB2312" w:hAnsi="Times New Roman" w:cs="Times New Roman"/>
          <w:sz w:val="28"/>
          <w:szCs w:val="28"/>
        </w:rPr>
        <w:t>（</w:t>
      </w:r>
      <w:r w:rsidR="002C7FB8" w:rsidRPr="00EB017A">
        <w:rPr>
          <w:rFonts w:ascii="Times New Roman" w:eastAsia="仿宋_GB2312" w:hAnsi="Times New Roman" w:cs="Times New Roman"/>
          <w:sz w:val="28"/>
          <w:szCs w:val="28"/>
        </w:rPr>
        <w:t>失效</w:t>
      </w:r>
      <w:r w:rsidR="005908AF" w:rsidRPr="00EB017A">
        <w:rPr>
          <w:rFonts w:ascii="Times New Roman" w:eastAsia="仿宋_GB2312" w:hAnsi="Times New Roman" w:cs="Times New Roman"/>
          <w:sz w:val="28"/>
          <w:szCs w:val="28"/>
        </w:rPr>
        <w:t>时间不超过１０秒），</w:t>
      </w:r>
      <w:r w:rsidRPr="00EB017A">
        <w:rPr>
          <w:rFonts w:ascii="Times New Roman" w:eastAsia="仿宋_GB2312" w:hAnsi="Times New Roman" w:cs="Times New Roman"/>
          <w:sz w:val="28"/>
          <w:szCs w:val="28"/>
        </w:rPr>
        <w:t>垃圾桶位置已知（</w:t>
      </w:r>
      <w:r w:rsidR="002E7590" w:rsidRPr="00EB017A">
        <w:rPr>
          <w:rFonts w:ascii="Times New Roman" w:eastAsia="仿宋_GB2312" w:hAnsi="Times New Roman" w:cs="Times New Roman"/>
          <w:sz w:val="28"/>
          <w:szCs w:val="28"/>
        </w:rPr>
        <w:t>误差</w:t>
      </w:r>
      <w:r w:rsidR="005A3695" w:rsidRPr="00EB017A">
        <w:rPr>
          <w:rFonts w:ascii="Times New Roman" w:eastAsia="仿宋_GB2312" w:hAnsi="Times New Roman" w:cs="Times New Roman"/>
          <w:sz w:val="28"/>
          <w:szCs w:val="28"/>
        </w:rPr>
        <w:t>2</w:t>
      </w:r>
      <w:r w:rsidRPr="00EB017A">
        <w:rPr>
          <w:rFonts w:ascii="Times New Roman" w:eastAsia="仿宋_GB2312" w:hAnsi="Times New Roman" w:cs="Times New Roman"/>
          <w:sz w:val="28"/>
          <w:szCs w:val="28"/>
        </w:rPr>
        <w:t>0</w:t>
      </w:r>
      <w:r w:rsidRPr="00EB017A">
        <w:rPr>
          <w:rFonts w:ascii="Times New Roman" w:eastAsia="仿宋_GB2312" w:hAnsi="Times New Roman" w:cs="Times New Roman"/>
          <w:sz w:val="28"/>
          <w:szCs w:val="28"/>
        </w:rPr>
        <w:t>米）</w:t>
      </w:r>
      <w:r w:rsidR="0094215D" w:rsidRPr="00EB017A">
        <w:rPr>
          <w:rFonts w:ascii="Times New Roman" w:eastAsia="仿宋_GB2312" w:hAnsi="Times New Roman" w:cs="Times New Roman"/>
          <w:sz w:val="28"/>
          <w:szCs w:val="28"/>
        </w:rPr>
        <w:t>，提供悬停和角度控制模式</w:t>
      </w:r>
      <w:r w:rsidR="005908AF" w:rsidRPr="00EB017A">
        <w:rPr>
          <w:rFonts w:ascii="Times New Roman" w:eastAsia="仿宋_GB2312" w:hAnsi="Times New Roman" w:cs="Times New Roman"/>
          <w:sz w:val="28"/>
          <w:szCs w:val="28"/>
        </w:rPr>
        <w:t>。</w:t>
      </w:r>
    </w:p>
    <w:p w:rsidR="000E7779" w:rsidRPr="00EB017A" w:rsidRDefault="000E7779" w:rsidP="00FF4B4F">
      <w:pPr>
        <w:ind w:firstLineChars="220" w:firstLine="616"/>
        <w:jc w:val="both"/>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w:t>
      </w:r>
      <w:r w:rsidRPr="00EB017A">
        <w:rPr>
          <w:rFonts w:ascii="Times New Roman" w:eastAsia="仿宋_GB2312" w:hAnsi="Times New Roman" w:cs="Times New Roman"/>
          <w:sz w:val="28"/>
          <w:szCs w:val="28"/>
        </w:rPr>
        <w:t>3</w:t>
      </w:r>
      <w:r w:rsidRPr="00EB017A">
        <w:rPr>
          <w:rFonts w:ascii="Times New Roman" w:eastAsia="仿宋_GB2312" w:hAnsi="Times New Roman" w:cs="Times New Roman"/>
          <w:sz w:val="28"/>
          <w:szCs w:val="28"/>
        </w:rPr>
        <w:t>）挑战模式（</w:t>
      </w:r>
      <w:r w:rsidR="00BB3058" w:rsidRPr="00EB017A">
        <w:rPr>
          <w:rFonts w:ascii="Times New Roman" w:eastAsia="仿宋_GB2312" w:hAnsi="Times New Roman" w:cs="Times New Roman"/>
          <w:sz w:val="28"/>
          <w:szCs w:val="28"/>
        </w:rPr>
        <w:t>表演</w:t>
      </w:r>
      <w:r w:rsidRPr="00EB017A">
        <w:rPr>
          <w:rFonts w:ascii="Times New Roman" w:eastAsia="仿宋_GB2312" w:hAnsi="Times New Roman" w:cs="Times New Roman"/>
          <w:sz w:val="28"/>
          <w:szCs w:val="28"/>
        </w:rPr>
        <w:t>）</w:t>
      </w:r>
    </w:p>
    <w:p w:rsidR="00BB42E0" w:rsidRPr="00EB017A" w:rsidRDefault="000E7779" w:rsidP="00076329">
      <w:pPr>
        <w:ind w:firstLine="709"/>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所有传感器数据可用，深度相机量程１０米，无</w:t>
      </w:r>
      <w:r w:rsidRPr="00EB017A">
        <w:rPr>
          <w:rFonts w:ascii="Times New Roman" w:eastAsia="仿宋_GB2312" w:hAnsi="Times New Roman" w:cs="Times New Roman"/>
          <w:sz w:val="28"/>
          <w:szCs w:val="28"/>
        </w:rPr>
        <w:t>GPS</w:t>
      </w:r>
      <w:r w:rsidRPr="00EB017A">
        <w:rPr>
          <w:rFonts w:ascii="Times New Roman" w:eastAsia="仿宋_GB2312" w:hAnsi="Times New Roman" w:cs="Times New Roman"/>
          <w:sz w:val="28"/>
          <w:szCs w:val="28"/>
        </w:rPr>
        <w:t>，小区垃圾桶位置未知</w:t>
      </w:r>
      <w:r w:rsidR="0094215D" w:rsidRPr="00EB017A">
        <w:rPr>
          <w:rFonts w:ascii="Times New Roman" w:eastAsia="仿宋_GB2312" w:hAnsi="Times New Roman" w:cs="Times New Roman"/>
          <w:sz w:val="28"/>
          <w:szCs w:val="28"/>
        </w:rPr>
        <w:t>，提供悬停和角度控制模式</w:t>
      </w:r>
      <w:r w:rsidRPr="00EB017A">
        <w:rPr>
          <w:rFonts w:ascii="Times New Roman" w:eastAsia="仿宋_GB2312" w:hAnsi="Times New Roman" w:cs="Times New Roman"/>
          <w:sz w:val="28"/>
          <w:szCs w:val="28"/>
        </w:rPr>
        <w:t>。</w:t>
      </w:r>
    </w:p>
    <w:p w:rsidR="000E7779" w:rsidRPr="00EB017A" w:rsidRDefault="00726439" w:rsidP="00FF4B4F">
      <w:pPr>
        <w:ind w:firstLineChars="220" w:firstLine="618"/>
        <w:jc w:val="both"/>
        <w:rPr>
          <w:rFonts w:ascii="Times New Roman" w:eastAsia="仿宋_GB2312" w:hAnsi="Times New Roman" w:cs="Times New Roman"/>
          <w:b/>
          <w:sz w:val="28"/>
          <w:szCs w:val="28"/>
        </w:rPr>
      </w:pPr>
      <w:r w:rsidRPr="00EB017A">
        <w:rPr>
          <w:rFonts w:ascii="Times New Roman" w:eastAsia="仿宋_GB2312" w:hAnsi="Times New Roman" w:cs="Times New Roman"/>
          <w:b/>
          <w:sz w:val="28"/>
          <w:szCs w:val="28"/>
        </w:rPr>
        <w:t xml:space="preserve">3.1.6 </w:t>
      </w:r>
      <w:r w:rsidR="000E7779" w:rsidRPr="00EB017A">
        <w:rPr>
          <w:rFonts w:ascii="Times New Roman" w:eastAsia="仿宋_GB2312" w:hAnsi="Times New Roman" w:cs="Times New Roman"/>
          <w:b/>
          <w:sz w:val="28"/>
          <w:szCs w:val="28"/>
        </w:rPr>
        <w:t>评分规则</w:t>
      </w:r>
    </w:p>
    <w:p w:rsidR="000E7779" w:rsidRPr="00EB017A" w:rsidRDefault="00726439" w:rsidP="009C1C32">
      <w:pPr>
        <w:ind w:firstLineChars="202" w:firstLine="566"/>
        <w:jc w:val="both"/>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(1)</w:t>
      </w:r>
      <w:r w:rsidR="000E7779" w:rsidRPr="00EB017A">
        <w:rPr>
          <w:rFonts w:ascii="Times New Roman" w:eastAsia="仿宋_GB2312" w:hAnsi="Times New Roman" w:cs="Times New Roman"/>
          <w:sz w:val="28"/>
          <w:szCs w:val="28"/>
        </w:rPr>
        <w:t>只有一次机会，飞机坠毁或失控视为任务失败。</w:t>
      </w:r>
    </w:p>
    <w:p w:rsidR="000E7779" w:rsidRPr="00EB017A" w:rsidRDefault="00726439" w:rsidP="009C1C32">
      <w:pPr>
        <w:ind w:firstLineChars="202" w:firstLine="566"/>
        <w:jc w:val="both"/>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(2)</w:t>
      </w:r>
      <w:proofErr w:type="gramStart"/>
      <w:r w:rsidR="000108E9" w:rsidRPr="00EB017A">
        <w:rPr>
          <w:rFonts w:ascii="Times New Roman" w:eastAsia="仿宋_GB2312" w:hAnsi="Times New Roman" w:cs="Times New Roman"/>
          <w:sz w:val="28"/>
          <w:szCs w:val="28"/>
        </w:rPr>
        <w:t>危化品</w:t>
      </w:r>
      <w:proofErr w:type="gramEnd"/>
      <w:r w:rsidR="000108E9" w:rsidRPr="00EB017A">
        <w:rPr>
          <w:rFonts w:ascii="Times New Roman" w:eastAsia="仿宋_GB2312" w:hAnsi="Times New Roman" w:cs="Times New Roman"/>
          <w:sz w:val="28"/>
          <w:szCs w:val="28"/>
        </w:rPr>
        <w:t>垃圾桶</w:t>
      </w:r>
      <w:r w:rsidR="000E7779" w:rsidRPr="00EB017A">
        <w:rPr>
          <w:rFonts w:ascii="Times New Roman" w:eastAsia="仿宋_GB2312" w:hAnsi="Times New Roman" w:cs="Times New Roman"/>
          <w:sz w:val="28"/>
          <w:szCs w:val="28"/>
        </w:rPr>
        <w:t>检测报告的位置与真实位置误差小于</w:t>
      </w:r>
      <w:r w:rsidR="000E7779" w:rsidRPr="00EB017A">
        <w:rPr>
          <w:rFonts w:ascii="Times New Roman" w:eastAsia="仿宋_GB2312" w:hAnsi="Times New Roman" w:cs="Times New Roman"/>
          <w:sz w:val="28"/>
          <w:szCs w:val="28"/>
        </w:rPr>
        <w:t>1</w:t>
      </w:r>
      <w:r w:rsidR="000E7779" w:rsidRPr="00EB017A">
        <w:rPr>
          <w:rFonts w:ascii="Times New Roman" w:eastAsia="仿宋_GB2312" w:hAnsi="Times New Roman" w:cs="Times New Roman"/>
          <w:sz w:val="28"/>
          <w:szCs w:val="28"/>
        </w:rPr>
        <w:t>米认为有效，否则认为虚警。</w:t>
      </w:r>
      <w:bookmarkStart w:id="0" w:name="_GoBack"/>
      <w:bookmarkEnd w:id="0"/>
    </w:p>
    <w:p w:rsidR="000E7779" w:rsidRPr="00EB017A" w:rsidRDefault="00726439" w:rsidP="009C1C32">
      <w:pPr>
        <w:ind w:firstLine="567"/>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(3)</w:t>
      </w:r>
      <w:r w:rsidR="000E7779" w:rsidRPr="00EB017A">
        <w:rPr>
          <w:rFonts w:ascii="Times New Roman" w:eastAsia="仿宋_GB2312" w:hAnsi="Times New Roman" w:cs="Times New Roman"/>
          <w:sz w:val="28"/>
          <w:szCs w:val="28"/>
        </w:rPr>
        <w:t>规定时间正确报告所有</w:t>
      </w:r>
      <w:proofErr w:type="gramStart"/>
      <w:r w:rsidR="000108E9" w:rsidRPr="00EB017A">
        <w:rPr>
          <w:rFonts w:ascii="Times New Roman" w:eastAsia="仿宋_GB2312" w:hAnsi="Times New Roman" w:cs="Times New Roman"/>
          <w:sz w:val="28"/>
          <w:szCs w:val="28"/>
        </w:rPr>
        <w:t>危化品</w:t>
      </w:r>
      <w:proofErr w:type="gramEnd"/>
      <w:r w:rsidR="000108E9" w:rsidRPr="00EB017A">
        <w:rPr>
          <w:rFonts w:ascii="Times New Roman" w:eastAsia="仿宋_GB2312" w:hAnsi="Times New Roman" w:cs="Times New Roman"/>
          <w:sz w:val="28"/>
          <w:szCs w:val="28"/>
        </w:rPr>
        <w:t>垃圾桶的</w:t>
      </w:r>
      <w:r w:rsidR="000E7779" w:rsidRPr="00EB017A">
        <w:rPr>
          <w:rFonts w:ascii="Times New Roman" w:eastAsia="仿宋_GB2312" w:hAnsi="Times New Roman" w:cs="Times New Roman"/>
          <w:sz w:val="28"/>
          <w:szCs w:val="28"/>
        </w:rPr>
        <w:t>位置视为完成任务，否则为未完成任务。</w:t>
      </w:r>
    </w:p>
    <w:p w:rsidR="000E7779" w:rsidRPr="00EB017A" w:rsidRDefault="000E7779" w:rsidP="000E7779">
      <w:pPr>
        <w:rPr>
          <w:rFonts w:ascii="Times New Roman" w:eastAsia="仿宋_GB2312" w:hAnsi="Times New Roman" w:cs="Times New Roman"/>
          <w:b/>
          <w:sz w:val="28"/>
          <w:szCs w:val="28"/>
        </w:rPr>
      </w:pPr>
      <w:r w:rsidRPr="00EB017A">
        <w:rPr>
          <w:rFonts w:ascii="Times New Roman" w:eastAsia="仿宋_GB2312" w:hAnsi="Times New Roman" w:cs="Times New Roman"/>
          <w:b/>
          <w:sz w:val="28"/>
          <w:szCs w:val="28"/>
        </w:rPr>
        <w:t>初赛</w:t>
      </w:r>
      <w:r w:rsidR="009E0C0D" w:rsidRPr="00EB017A">
        <w:rPr>
          <w:rFonts w:ascii="Times New Roman" w:eastAsia="仿宋_GB2312" w:hAnsi="Times New Roman" w:cs="Times New Roman"/>
          <w:b/>
          <w:sz w:val="28"/>
          <w:szCs w:val="28"/>
        </w:rPr>
        <w:t>计分和排名规则如下：</w:t>
      </w:r>
      <w:r w:rsidR="009E0C0D" w:rsidRPr="00EB017A">
        <w:rPr>
          <w:rFonts w:ascii="Times New Roman" w:eastAsia="仿宋_GB2312" w:hAnsi="Times New Roman" w:cs="Times New Roman"/>
          <w:b/>
          <w:sz w:val="28"/>
          <w:szCs w:val="28"/>
        </w:rPr>
        <w:t xml:space="preserve"> </w:t>
      </w:r>
    </w:p>
    <w:p w:rsidR="000E7779" w:rsidRPr="00EB017A" w:rsidRDefault="000E7779" w:rsidP="009E0C0D">
      <w:pPr>
        <w:pStyle w:val="af"/>
        <w:widowControl w:val="0"/>
        <w:numPr>
          <w:ilvl w:val="0"/>
          <w:numId w:val="22"/>
        </w:numPr>
        <w:ind w:firstLineChars="0"/>
        <w:jc w:val="both"/>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完成项目按完成时间打分，时间越短，排名越高</w:t>
      </w:r>
    </w:p>
    <w:p w:rsidR="000E7779" w:rsidRPr="00EB017A" w:rsidRDefault="000E7779" w:rsidP="009E0C0D">
      <w:pPr>
        <w:pStyle w:val="af"/>
        <w:widowControl w:val="0"/>
        <w:numPr>
          <w:ilvl w:val="0"/>
          <w:numId w:val="22"/>
        </w:numPr>
        <w:ind w:firstLineChars="0"/>
        <w:jc w:val="both"/>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未按时完成项目的队伍排在完成项目的队伍后面，按照（成功定位</w:t>
      </w:r>
      <w:proofErr w:type="gramStart"/>
      <w:r w:rsidR="000108E9" w:rsidRPr="00EB017A">
        <w:rPr>
          <w:rFonts w:ascii="Times New Roman" w:eastAsia="仿宋_GB2312" w:hAnsi="Times New Roman" w:cs="Times New Roman"/>
          <w:sz w:val="28"/>
          <w:szCs w:val="28"/>
        </w:rPr>
        <w:t>危化品</w:t>
      </w:r>
      <w:proofErr w:type="gramEnd"/>
      <w:r w:rsidR="000108E9" w:rsidRPr="00EB017A">
        <w:rPr>
          <w:rFonts w:ascii="Times New Roman" w:eastAsia="仿宋_GB2312" w:hAnsi="Times New Roman" w:cs="Times New Roman"/>
          <w:sz w:val="28"/>
          <w:szCs w:val="28"/>
        </w:rPr>
        <w:t>垃圾桶</w:t>
      </w:r>
      <w:r w:rsidRPr="00EB017A">
        <w:rPr>
          <w:rFonts w:ascii="Times New Roman" w:eastAsia="仿宋_GB2312" w:hAnsi="Times New Roman" w:cs="Times New Roman"/>
          <w:sz w:val="28"/>
          <w:szCs w:val="28"/>
        </w:rPr>
        <w:t>数目－虚警数量</w:t>
      </w:r>
      <w:r w:rsidRPr="00EB017A">
        <w:rPr>
          <w:rFonts w:ascii="Times New Roman" w:eastAsia="仿宋_GB2312" w:hAnsi="Times New Roman" w:cs="Times New Roman"/>
          <w:sz w:val="28"/>
          <w:szCs w:val="28"/>
        </w:rPr>
        <w:t>*0.5</w:t>
      </w:r>
      <w:r w:rsidRPr="00EB017A">
        <w:rPr>
          <w:rFonts w:ascii="Times New Roman" w:eastAsia="仿宋_GB2312" w:hAnsi="Times New Roman" w:cs="Times New Roman"/>
          <w:sz w:val="28"/>
          <w:szCs w:val="28"/>
        </w:rPr>
        <w:t>）从高到低排名，若排名相同，平均定位精度高者排在前面。</w:t>
      </w:r>
    </w:p>
    <w:p w:rsidR="009E0C0D" w:rsidRPr="00EB017A" w:rsidRDefault="009E0C0D" w:rsidP="009E0C0D">
      <w:pPr>
        <w:rPr>
          <w:rFonts w:ascii="Times New Roman" w:eastAsia="仿宋_GB2312" w:hAnsi="Times New Roman" w:cs="Times New Roman"/>
          <w:b/>
          <w:sz w:val="28"/>
          <w:szCs w:val="28"/>
        </w:rPr>
      </w:pPr>
      <w:r w:rsidRPr="00EB017A">
        <w:rPr>
          <w:rFonts w:ascii="Times New Roman" w:eastAsia="仿宋_GB2312" w:hAnsi="Times New Roman" w:cs="Times New Roman"/>
          <w:b/>
          <w:sz w:val="28"/>
          <w:szCs w:val="28"/>
        </w:rPr>
        <w:lastRenderedPageBreak/>
        <w:t>决赛计分和排名规则如下：</w:t>
      </w:r>
      <w:r w:rsidRPr="00EB017A">
        <w:rPr>
          <w:rFonts w:ascii="Times New Roman" w:eastAsia="仿宋_GB2312" w:hAnsi="Times New Roman" w:cs="Times New Roman"/>
          <w:b/>
          <w:sz w:val="28"/>
          <w:szCs w:val="28"/>
        </w:rPr>
        <w:t xml:space="preserve"> </w:t>
      </w:r>
    </w:p>
    <w:p w:rsidR="000E7779" w:rsidRPr="00EB017A" w:rsidRDefault="000E7779" w:rsidP="000E7779">
      <w:pPr>
        <w:pStyle w:val="af"/>
        <w:widowControl w:val="0"/>
        <w:numPr>
          <w:ilvl w:val="0"/>
          <w:numId w:val="17"/>
        </w:numPr>
        <w:ind w:firstLineChars="0"/>
        <w:jc w:val="both"/>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完成项目按完成时间打分，时间越短，分值越高</w:t>
      </w:r>
    </w:p>
    <w:p w:rsidR="000E7779" w:rsidRPr="00EB017A" w:rsidRDefault="000E7779" w:rsidP="00E6089A">
      <w:pPr>
        <w:pStyle w:val="af"/>
        <w:widowControl w:val="0"/>
        <w:numPr>
          <w:ilvl w:val="0"/>
          <w:numId w:val="22"/>
        </w:numPr>
        <w:ind w:firstLineChars="0"/>
        <w:jc w:val="both"/>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得分</w:t>
      </w:r>
      <w:r w:rsidRPr="00EB017A">
        <w:rPr>
          <w:rFonts w:ascii="Times New Roman" w:eastAsia="仿宋_GB2312" w:hAnsi="Times New Roman" w:cs="Times New Roman"/>
          <w:sz w:val="28"/>
          <w:szCs w:val="28"/>
        </w:rPr>
        <w:t>=100-30*</w:t>
      </w:r>
      <w:r w:rsidRPr="00EB017A">
        <w:rPr>
          <w:rFonts w:ascii="Times New Roman" w:eastAsia="仿宋_GB2312" w:hAnsi="Times New Roman" w:cs="Times New Roman"/>
          <w:sz w:val="28"/>
          <w:szCs w:val="28"/>
        </w:rPr>
        <w:t>（完成时间</w:t>
      </w:r>
      <w:r w:rsidRPr="00EB017A">
        <w:rPr>
          <w:rFonts w:ascii="Times New Roman" w:eastAsia="仿宋_GB2312" w:hAnsi="Times New Roman" w:cs="Times New Roman"/>
          <w:sz w:val="28"/>
          <w:szCs w:val="28"/>
        </w:rPr>
        <w:t>-</w:t>
      </w:r>
      <w:r w:rsidRPr="00EB017A">
        <w:rPr>
          <w:rFonts w:ascii="Times New Roman" w:eastAsia="仿宋_GB2312" w:hAnsi="Times New Roman" w:cs="Times New Roman"/>
          <w:sz w:val="28"/>
          <w:szCs w:val="28"/>
        </w:rPr>
        <w:t>最后一名时间）</w:t>
      </w:r>
      <w:r w:rsidRPr="00EB017A">
        <w:rPr>
          <w:rFonts w:ascii="Times New Roman" w:eastAsia="仿宋_GB2312" w:hAnsi="Times New Roman" w:cs="Times New Roman"/>
          <w:sz w:val="28"/>
          <w:szCs w:val="28"/>
        </w:rPr>
        <w:t>⁄((</w:t>
      </w:r>
      <w:r w:rsidRPr="00EB017A">
        <w:rPr>
          <w:rFonts w:ascii="Times New Roman" w:eastAsia="仿宋_GB2312" w:hAnsi="Times New Roman" w:cs="Times New Roman"/>
          <w:sz w:val="28"/>
          <w:szCs w:val="28"/>
        </w:rPr>
        <w:t>第一名时间</w:t>
      </w:r>
      <w:r w:rsidRPr="00EB017A">
        <w:rPr>
          <w:rFonts w:ascii="Times New Roman" w:eastAsia="仿宋_GB2312" w:hAnsi="Times New Roman" w:cs="Times New Roman"/>
          <w:sz w:val="28"/>
          <w:szCs w:val="28"/>
        </w:rPr>
        <w:t>-</w:t>
      </w:r>
      <w:r w:rsidRPr="00EB017A">
        <w:rPr>
          <w:rFonts w:ascii="Times New Roman" w:eastAsia="仿宋_GB2312" w:hAnsi="Times New Roman" w:cs="Times New Roman"/>
          <w:sz w:val="28"/>
          <w:szCs w:val="28"/>
        </w:rPr>
        <w:t>最后一名时间</w:t>
      </w:r>
      <w:r w:rsidR="00076329" w:rsidRPr="00EB017A">
        <w:rPr>
          <w:rFonts w:ascii="Times New Roman" w:eastAsia="仿宋_GB2312" w:hAnsi="Times New Roman" w:cs="Times New Roman"/>
          <w:sz w:val="28"/>
          <w:szCs w:val="28"/>
        </w:rPr>
        <w:t>)</w:t>
      </w:r>
      <w:r w:rsidRPr="00EB017A">
        <w:rPr>
          <w:rFonts w:ascii="Times New Roman" w:eastAsia="仿宋_GB2312" w:hAnsi="Times New Roman" w:cs="Times New Roman"/>
          <w:sz w:val="28"/>
          <w:szCs w:val="28"/>
        </w:rPr>
        <w:t>)</w:t>
      </w:r>
    </w:p>
    <w:p w:rsidR="000E7779" w:rsidRPr="00EB017A" w:rsidRDefault="000E7779" w:rsidP="000E7779">
      <w:pPr>
        <w:pStyle w:val="af"/>
        <w:widowControl w:val="0"/>
        <w:numPr>
          <w:ilvl w:val="0"/>
          <w:numId w:val="17"/>
        </w:numPr>
        <w:ind w:firstLineChars="0"/>
        <w:jc w:val="both"/>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未按时完成项目的根据飞机所依次成功降落的停机坪数目打分，完成所有数目为</w:t>
      </w:r>
      <w:r w:rsidRPr="00EB017A">
        <w:rPr>
          <w:rFonts w:ascii="Times New Roman" w:eastAsia="仿宋_GB2312" w:hAnsi="Times New Roman" w:cs="Times New Roman"/>
          <w:sz w:val="28"/>
          <w:szCs w:val="28"/>
        </w:rPr>
        <w:t>60</w:t>
      </w:r>
      <w:r w:rsidRPr="00EB017A">
        <w:rPr>
          <w:rFonts w:ascii="Times New Roman" w:eastAsia="仿宋_GB2312" w:hAnsi="Times New Roman" w:cs="Times New Roman"/>
          <w:sz w:val="28"/>
          <w:szCs w:val="28"/>
        </w:rPr>
        <w:t>分得分</w:t>
      </w:r>
      <w:r w:rsidRPr="00EB017A">
        <w:rPr>
          <w:rFonts w:ascii="Times New Roman" w:eastAsia="仿宋_GB2312" w:hAnsi="Times New Roman" w:cs="Times New Roman"/>
          <w:sz w:val="28"/>
          <w:szCs w:val="28"/>
        </w:rPr>
        <w:t>=60*</w:t>
      </w:r>
      <w:r w:rsidRPr="00EB017A">
        <w:rPr>
          <w:rFonts w:ascii="Times New Roman" w:eastAsia="仿宋_GB2312" w:hAnsi="Times New Roman" w:cs="Times New Roman"/>
          <w:sz w:val="28"/>
          <w:szCs w:val="28"/>
        </w:rPr>
        <w:t>（成功定位</w:t>
      </w:r>
      <w:proofErr w:type="gramStart"/>
      <w:r w:rsidR="000108E9" w:rsidRPr="00EB017A">
        <w:rPr>
          <w:rFonts w:ascii="Times New Roman" w:eastAsia="仿宋_GB2312" w:hAnsi="Times New Roman" w:cs="Times New Roman"/>
          <w:sz w:val="28"/>
          <w:szCs w:val="28"/>
        </w:rPr>
        <w:t>危化品</w:t>
      </w:r>
      <w:proofErr w:type="gramEnd"/>
      <w:r w:rsidR="000108E9" w:rsidRPr="00EB017A">
        <w:rPr>
          <w:rFonts w:ascii="Times New Roman" w:eastAsia="仿宋_GB2312" w:hAnsi="Times New Roman" w:cs="Times New Roman"/>
          <w:sz w:val="28"/>
          <w:szCs w:val="28"/>
        </w:rPr>
        <w:t>垃圾桶</w:t>
      </w:r>
      <w:r w:rsidRPr="00EB017A">
        <w:rPr>
          <w:rFonts w:ascii="Times New Roman" w:eastAsia="仿宋_GB2312" w:hAnsi="Times New Roman" w:cs="Times New Roman"/>
          <w:sz w:val="28"/>
          <w:szCs w:val="28"/>
        </w:rPr>
        <w:t>数目－虚警数量</w:t>
      </w:r>
      <w:r w:rsidRPr="00EB017A">
        <w:rPr>
          <w:rFonts w:ascii="Times New Roman" w:eastAsia="仿宋_GB2312" w:hAnsi="Times New Roman" w:cs="Times New Roman"/>
          <w:sz w:val="28"/>
          <w:szCs w:val="28"/>
        </w:rPr>
        <w:t>*0.5</w:t>
      </w:r>
      <w:r w:rsidRPr="00EB017A">
        <w:rPr>
          <w:rFonts w:ascii="Times New Roman" w:eastAsia="仿宋_GB2312" w:hAnsi="Times New Roman" w:cs="Times New Roman"/>
          <w:sz w:val="28"/>
          <w:szCs w:val="28"/>
        </w:rPr>
        <w:t>）</w:t>
      </w:r>
      <w:r w:rsidRPr="00EB017A">
        <w:rPr>
          <w:rFonts w:ascii="Times New Roman" w:eastAsia="仿宋_GB2312" w:hAnsi="Times New Roman" w:cs="Times New Roman"/>
          <w:sz w:val="28"/>
          <w:szCs w:val="28"/>
        </w:rPr>
        <w:t>⁄(</w:t>
      </w:r>
      <w:proofErr w:type="gramStart"/>
      <w:r w:rsidRPr="00EB017A">
        <w:rPr>
          <w:rFonts w:ascii="Times New Roman" w:eastAsia="仿宋_GB2312" w:hAnsi="Times New Roman" w:cs="Times New Roman"/>
          <w:sz w:val="28"/>
          <w:szCs w:val="28"/>
        </w:rPr>
        <w:t>总</w:t>
      </w:r>
      <w:r w:rsidR="000108E9" w:rsidRPr="00EB017A">
        <w:rPr>
          <w:rFonts w:ascii="Times New Roman" w:eastAsia="仿宋_GB2312" w:hAnsi="Times New Roman" w:cs="Times New Roman"/>
          <w:sz w:val="28"/>
          <w:szCs w:val="28"/>
        </w:rPr>
        <w:t>危化品</w:t>
      </w:r>
      <w:proofErr w:type="gramEnd"/>
      <w:r w:rsidR="000108E9" w:rsidRPr="00EB017A">
        <w:rPr>
          <w:rFonts w:ascii="Times New Roman" w:eastAsia="仿宋_GB2312" w:hAnsi="Times New Roman" w:cs="Times New Roman"/>
          <w:sz w:val="28"/>
          <w:szCs w:val="28"/>
        </w:rPr>
        <w:t>垃圾桶</w:t>
      </w:r>
      <w:r w:rsidRPr="00EB017A">
        <w:rPr>
          <w:rFonts w:ascii="Times New Roman" w:eastAsia="仿宋_GB2312" w:hAnsi="Times New Roman" w:cs="Times New Roman"/>
          <w:sz w:val="28"/>
          <w:szCs w:val="28"/>
        </w:rPr>
        <w:t>数目）</w:t>
      </w:r>
    </w:p>
    <w:p w:rsidR="000E7779" w:rsidRPr="00EB017A" w:rsidRDefault="009E0C0D" w:rsidP="00FF4B4F">
      <w:pPr>
        <w:pStyle w:val="2"/>
        <w:spacing w:line="415" w:lineRule="auto"/>
        <w:ind w:firstLineChars="200" w:firstLine="562"/>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3.2</w:t>
      </w:r>
      <w:r w:rsidR="000E7779" w:rsidRPr="00EB017A">
        <w:rPr>
          <w:rFonts w:ascii="Times New Roman" w:eastAsia="仿宋_GB2312" w:hAnsi="Times New Roman" w:cs="Times New Roman"/>
          <w:sz w:val="28"/>
          <w:szCs w:val="28"/>
        </w:rPr>
        <w:t>项目</w:t>
      </w:r>
      <w:r w:rsidR="00D173CE" w:rsidRPr="00EB017A">
        <w:rPr>
          <w:rFonts w:ascii="Times New Roman" w:eastAsia="仿宋_GB2312" w:hAnsi="Times New Roman" w:cs="Times New Roman"/>
          <w:sz w:val="28"/>
          <w:szCs w:val="28"/>
        </w:rPr>
        <w:t>二</w:t>
      </w:r>
      <w:r w:rsidR="00BC42CB" w:rsidRPr="00EB017A">
        <w:rPr>
          <w:rFonts w:ascii="Times New Roman" w:eastAsia="仿宋_GB2312" w:hAnsi="Times New Roman" w:cs="Times New Roman"/>
          <w:sz w:val="28"/>
          <w:szCs w:val="28"/>
        </w:rPr>
        <w:t xml:space="preserve"> </w:t>
      </w:r>
      <w:r w:rsidR="00432C9A" w:rsidRPr="00EB017A">
        <w:rPr>
          <w:rFonts w:ascii="Times New Roman" w:eastAsia="仿宋_GB2312" w:hAnsi="Times New Roman" w:cs="Times New Roman"/>
          <w:sz w:val="28"/>
          <w:szCs w:val="28"/>
        </w:rPr>
        <w:t>：</w:t>
      </w:r>
      <w:r w:rsidR="000E7779" w:rsidRPr="00EB017A">
        <w:rPr>
          <w:rFonts w:ascii="Times New Roman" w:eastAsia="仿宋_GB2312" w:hAnsi="Times New Roman" w:cs="Times New Roman"/>
          <w:sz w:val="28"/>
          <w:szCs w:val="28"/>
        </w:rPr>
        <w:t>极限闯关与快速</w:t>
      </w:r>
      <w:r w:rsidR="00946707" w:rsidRPr="00EB017A">
        <w:rPr>
          <w:rFonts w:ascii="Times New Roman" w:eastAsia="仿宋_GB2312" w:hAnsi="Times New Roman" w:cs="Times New Roman"/>
          <w:sz w:val="28"/>
          <w:szCs w:val="28"/>
        </w:rPr>
        <w:t>识别</w:t>
      </w:r>
      <w:r w:rsidR="00BC42CB" w:rsidRPr="00EB017A">
        <w:rPr>
          <w:rFonts w:ascii="Times New Roman" w:eastAsia="仿宋_GB2312" w:hAnsi="Times New Roman" w:cs="Times New Roman"/>
          <w:bCs w:val="0"/>
          <w:sz w:val="28"/>
          <w:szCs w:val="28"/>
        </w:rPr>
        <w:t>（线上仿真</w:t>
      </w:r>
      <w:r w:rsidR="00BC42CB" w:rsidRPr="00EB017A">
        <w:rPr>
          <w:rFonts w:ascii="Times New Roman" w:eastAsia="仿宋_GB2312" w:hAnsi="Times New Roman" w:cs="Times New Roman"/>
          <w:bCs w:val="0"/>
          <w:sz w:val="28"/>
          <w:szCs w:val="28"/>
        </w:rPr>
        <w:t>+</w:t>
      </w:r>
      <w:r w:rsidR="00BC42CB" w:rsidRPr="00EB017A">
        <w:rPr>
          <w:rFonts w:ascii="Times New Roman" w:eastAsia="仿宋_GB2312" w:hAnsi="Times New Roman" w:cs="Times New Roman"/>
          <w:bCs w:val="0"/>
          <w:sz w:val="28"/>
          <w:szCs w:val="28"/>
        </w:rPr>
        <w:t>现场比赛）</w:t>
      </w:r>
    </w:p>
    <w:p w:rsidR="000E7779" w:rsidRPr="00EB017A" w:rsidRDefault="009E0C0D" w:rsidP="00FF4B4F">
      <w:pPr>
        <w:keepNext/>
        <w:keepLines/>
        <w:spacing w:before="260" w:after="260" w:line="415" w:lineRule="auto"/>
        <w:ind w:firstLineChars="200" w:firstLine="562"/>
        <w:outlineLvl w:val="1"/>
        <w:rPr>
          <w:rFonts w:ascii="Times New Roman" w:eastAsia="仿宋_GB2312" w:hAnsi="Times New Roman" w:cs="Times New Roman"/>
          <w:b/>
          <w:sz w:val="28"/>
          <w:szCs w:val="28"/>
        </w:rPr>
      </w:pPr>
      <w:r w:rsidRPr="00EB017A">
        <w:rPr>
          <w:rFonts w:ascii="Times New Roman" w:eastAsia="仿宋_GB2312" w:hAnsi="Times New Roman" w:cs="Times New Roman"/>
          <w:b/>
          <w:sz w:val="28"/>
          <w:szCs w:val="28"/>
        </w:rPr>
        <w:t>任务描述</w:t>
      </w:r>
    </w:p>
    <w:p w:rsidR="000E7779" w:rsidRPr="00EB017A" w:rsidRDefault="005829E4" w:rsidP="00FF4B4F">
      <w:pPr>
        <w:ind w:firstLineChars="177" w:firstLine="496"/>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小组预先抽签获得</w:t>
      </w:r>
      <w:r w:rsidRPr="00EB017A">
        <w:rPr>
          <w:rFonts w:ascii="Times New Roman" w:eastAsia="仿宋_GB2312" w:hAnsi="Times New Roman" w:cs="Times New Roman"/>
          <w:sz w:val="28"/>
          <w:szCs w:val="28"/>
        </w:rPr>
        <w:t>5</w:t>
      </w:r>
      <w:r w:rsidRPr="00EB017A">
        <w:rPr>
          <w:rFonts w:ascii="Times New Roman" w:eastAsia="仿宋_GB2312" w:hAnsi="Times New Roman" w:cs="Times New Roman"/>
          <w:sz w:val="28"/>
          <w:szCs w:val="28"/>
        </w:rPr>
        <w:t>个二维码。</w:t>
      </w:r>
      <w:r w:rsidR="000E7779" w:rsidRPr="00EB017A">
        <w:rPr>
          <w:rFonts w:ascii="Times New Roman" w:eastAsia="仿宋_GB2312" w:hAnsi="Times New Roman" w:cs="Times New Roman"/>
          <w:sz w:val="28"/>
          <w:szCs w:val="28"/>
        </w:rPr>
        <w:t>无人机从停机坪自动起飞，进入自主飞行模式，通过机载传感器，开启智能感知算法，自动识别地标，穿过障碍圈，进入人造小树林对所有</w:t>
      </w:r>
      <w:r w:rsidRPr="00EB017A">
        <w:rPr>
          <w:rFonts w:ascii="Times New Roman" w:eastAsia="仿宋_GB2312" w:hAnsi="Times New Roman" w:cs="Times New Roman"/>
          <w:sz w:val="28"/>
          <w:szCs w:val="28"/>
        </w:rPr>
        <w:t>抽签得到</w:t>
      </w:r>
      <w:r w:rsidRPr="00EB017A">
        <w:rPr>
          <w:rFonts w:ascii="Times New Roman" w:eastAsia="仿宋_GB2312" w:hAnsi="Times New Roman" w:cs="Times New Roman"/>
          <w:sz w:val="28"/>
          <w:szCs w:val="28"/>
        </w:rPr>
        <w:t>5</w:t>
      </w:r>
      <w:r w:rsidRPr="00EB017A">
        <w:rPr>
          <w:rFonts w:ascii="Times New Roman" w:eastAsia="仿宋_GB2312" w:hAnsi="Times New Roman" w:cs="Times New Roman"/>
          <w:sz w:val="28"/>
          <w:szCs w:val="28"/>
        </w:rPr>
        <w:t>个</w:t>
      </w:r>
      <w:proofErr w:type="gramStart"/>
      <w:r w:rsidRPr="00EB017A">
        <w:rPr>
          <w:rFonts w:ascii="Times New Roman" w:eastAsia="仿宋_GB2312" w:hAnsi="Times New Roman" w:cs="Times New Roman"/>
          <w:sz w:val="28"/>
          <w:szCs w:val="28"/>
        </w:rPr>
        <w:t>二维码</w:t>
      </w:r>
      <w:r w:rsidR="000E7779" w:rsidRPr="00EB017A">
        <w:rPr>
          <w:rFonts w:ascii="Times New Roman" w:eastAsia="仿宋_GB2312" w:hAnsi="Times New Roman" w:cs="Times New Roman"/>
          <w:sz w:val="28"/>
          <w:szCs w:val="28"/>
        </w:rPr>
        <w:t>进行</w:t>
      </w:r>
      <w:proofErr w:type="gramEnd"/>
      <w:r w:rsidR="000E7779" w:rsidRPr="00EB017A">
        <w:rPr>
          <w:rFonts w:ascii="Times New Roman" w:eastAsia="仿宋_GB2312" w:hAnsi="Times New Roman" w:cs="Times New Roman"/>
          <w:sz w:val="28"/>
          <w:szCs w:val="28"/>
        </w:rPr>
        <w:t>搜索取证，当所有</w:t>
      </w:r>
      <w:r w:rsidRPr="00EB017A">
        <w:rPr>
          <w:rFonts w:ascii="Times New Roman" w:eastAsia="仿宋_GB2312" w:hAnsi="Times New Roman" w:cs="Times New Roman"/>
          <w:sz w:val="28"/>
          <w:szCs w:val="28"/>
        </w:rPr>
        <w:t>抽签获得的</w:t>
      </w:r>
      <w:proofErr w:type="gramStart"/>
      <w:r w:rsidR="000E7779" w:rsidRPr="00EB017A">
        <w:rPr>
          <w:rFonts w:ascii="Times New Roman" w:eastAsia="仿宋_GB2312" w:hAnsi="Times New Roman" w:cs="Times New Roman"/>
          <w:sz w:val="28"/>
          <w:szCs w:val="28"/>
        </w:rPr>
        <w:t>二维码搜索</w:t>
      </w:r>
      <w:proofErr w:type="gramEnd"/>
      <w:r w:rsidR="000E7779" w:rsidRPr="00EB017A">
        <w:rPr>
          <w:rFonts w:ascii="Times New Roman" w:eastAsia="仿宋_GB2312" w:hAnsi="Times New Roman" w:cs="Times New Roman"/>
          <w:sz w:val="28"/>
          <w:szCs w:val="28"/>
        </w:rPr>
        <w:t>完毕后，无人机自动返回停机坪。</w:t>
      </w:r>
    </w:p>
    <w:p w:rsidR="000E7779" w:rsidRPr="00EB017A" w:rsidRDefault="000E7779" w:rsidP="005A7E44">
      <w:pPr>
        <w:spacing w:beforeLines="100" w:before="312" w:afterLines="100" w:after="312"/>
        <w:ind w:firstLine="357"/>
        <w:rPr>
          <w:rFonts w:ascii="Times New Roman" w:eastAsia="仿宋" w:hAnsi="Times New Roman" w:cs="Times New Roman"/>
          <w:sz w:val="28"/>
          <w:szCs w:val="28"/>
        </w:rPr>
      </w:pPr>
      <w:r w:rsidRPr="00EB017A">
        <w:rPr>
          <w:rFonts w:ascii="Times New Roman" w:eastAsia="仿宋" w:hAnsi="Times New Roman" w:cs="Times New Roman"/>
          <w:noProof/>
          <w:sz w:val="28"/>
          <w:szCs w:val="28"/>
        </w:rPr>
        <w:drawing>
          <wp:inline distT="0" distB="0" distL="0" distR="0" wp14:anchorId="38DAF934" wp14:editId="439703ED">
            <wp:extent cx="5188034" cy="1938905"/>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3449" cy="1948403"/>
                    </a:xfrm>
                    <a:prstGeom prst="rect">
                      <a:avLst/>
                    </a:prstGeom>
                    <a:noFill/>
                  </pic:spPr>
                </pic:pic>
              </a:graphicData>
            </a:graphic>
          </wp:inline>
        </w:drawing>
      </w:r>
    </w:p>
    <w:p w:rsidR="000E7779" w:rsidRPr="00EB017A" w:rsidRDefault="000E7779" w:rsidP="000E7779">
      <w:pPr>
        <w:jc w:val="center"/>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图</w:t>
      </w:r>
      <w:r w:rsidR="005A7E44" w:rsidRPr="00EB017A">
        <w:rPr>
          <w:rFonts w:ascii="Times New Roman" w:eastAsia="仿宋_GB2312" w:hAnsi="Times New Roman" w:cs="Times New Roman"/>
          <w:sz w:val="28"/>
          <w:szCs w:val="28"/>
        </w:rPr>
        <w:t>5</w:t>
      </w:r>
      <w:r w:rsidRPr="00EB017A">
        <w:rPr>
          <w:rFonts w:ascii="Times New Roman" w:eastAsia="仿宋_GB2312" w:hAnsi="Times New Roman" w:cs="Times New Roman"/>
          <w:sz w:val="28"/>
          <w:szCs w:val="28"/>
        </w:rPr>
        <w:t xml:space="preserve">. </w:t>
      </w:r>
      <w:r w:rsidRPr="00EB017A">
        <w:rPr>
          <w:rFonts w:ascii="Times New Roman" w:eastAsia="仿宋_GB2312" w:hAnsi="Times New Roman" w:cs="Times New Roman"/>
          <w:sz w:val="28"/>
          <w:szCs w:val="28"/>
        </w:rPr>
        <w:t>现场比赛示意图（精确尺寸以实际场地为准，</w:t>
      </w:r>
      <w:r w:rsidR="00344980" w:rsidRPr="00EB017A">
        <w:rPr>
          <w:rFonts w:ascii="Times New Roman" w:eastAsia="仿宋_GB2312" w:hAnsi="Times New Roman" w:cs="Times New Roman"/>
          <w:sz w:val="28"/>
          <w:szCs w:val="28"/>
        </w:rPr>
        <w:t>决赛</w:t>
      </w:r>
      <w:r w:rsidRPr="00EB017A">
        <w:rPr>
          <w:rFonts w:ascii="Times New Roman" w:eastAsia="仿宋_GB2312" w:hAnsi="Times New Roman" w:cs="Times New Roman"/>
          <w:sz w:val="28"/>
          <w:szCs w:val="28"/>
        </w:rPr>
        <w:t>地点：</w:t>
      </w:r>
      <w:r w:rsidR="0074621F" w:rsidRPr="00EB017A">
        <w:rPr>
          <w:rFonts w:ascii="Times New Roman" w:eastAsia="仿宋_GB2312" w:hAnsi="Times New Roman" w:cs="Times New Roman"/>
          <w:sz w:val="28"/>
          <w:szCs w:val="28"/>
        </w:rPr>
        <w:t>上海交大</w:t>
      </w:r>
      <w:r w:rsidRPr="00EB017A">
        <w:rPr>
          <w:rFonts w:ascii="Times New Roman" w:eastAsia="仿宋_GB2312" w:hAnsi="Times New Roman" w:cs="Times New Roman"/>
          <w:sz w:val="28"/>
          <w:szCs w:val="28"/>
        </w:rPr>
        <w:t>）</w:t>
      </w:r>
    </w:p>
    <w:p w:rsidR="00E6089A" w:rsidRPr="00EB017A" w:rsidRDefault="009234AF" w:rsidP="008604A2">
      <w:pPr>
        <w:rPr>
          <w:rFonts w:ascii="Times New Roman" w:eastAsia="仿宋_GB2312" w:hAnsi="Times New Roman" w:cs="Times New Roman"/>
          <w:b/>
          <w:bCs/>
          <w:sz w:val="28"/>
          <w:szCs w:val="28"/>
        </w:rPr>
      </w:pPr>
      <w:r w:rsidRPr="00EB017A">
        <w:rPr>
          <w:rFonts w:ascii="Times New Roman" w:eastAsia="仿宋_GB2312" w:hAnsi="Times New Roman" w:cs="Times New Roman"/>
          <w:sz w:val="28"/>
          <w:szCs w:val="28"/>
        </w:rPr>
        <w:t>比赛分成两个阶段，闯关与搜索。</w:t>
      </w:r>
      <w:r w:rsidR="00896C66" w:rsidRPr="00EB017A">
        <w:rPr>
          <w:rFonts w:ascii="Times New Roman" w:eastAsia="仿宋_GB2312" w:hAnsi="Times New Roman" w:cs="Times New Roman"/>
          <w:sz w:val="28"/>
          <w:szCs w:val="28"/>
        </w:rPr>
        <w:t>各阶段的说明如下</w:t>
      </w:r>
      <w:r w:rsidR="00896C66" w:rsidRPr="00EB017A">
        <w:rPr>
          <w:rFonts w:ascii="Times New Roman" w:eastAsia="仿宋_GB2312" w:hAnsi="Times New Roman" w:cs="Times New Roman"/>
          <w:b/>
          <w:bCs/>
          <w:sz w:val="28"/>
          <w:szCs w:val="28"/>
        </w:rPr>
        <w:t>：</w:t>
      </w:r>
    </w:p>
    <w:p w:rsidR="009234AF" w:rsidRPr="00EB017A" w:rsidRDefault="00E139E6" w:rsidP="00896C66">
      <w:pPr>
        <w:pStyle w:val="3"/>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lastRenderedPageBreak/>
        <w:t>阶段</w:t>
      </w:r>
      <w:proofErr w:type="gramStart"/>
      <w:r w:rsidRPr="00EB017A">
        <w:rPr>
          <w:rFonts w:ascii="Times New Roman" w:eastAsia="仿宋_GB2312" w:hAnsi="Times New Roman" w:cs="Times New Roman"/>
          <w:sz w:val="28"/>
          <w:szCs w:val="28"/>
        </w:rPr>
        <w:t>一</w:t>
      </w:r>
      <w:proofErr w:type="gramEnd"/>
      <w:r w:rsidRPr="00EB017A">
        <w:rPr>
          <w:rFonts w:ascii="Times New Roman" w:eastAsia="仿宋_GB2312" w:hAnsi="Times New Roman" w:cs="Times New Roman"/>
          <w:sz w:val="28"/>
          <w:szCs w:val="28"/>
        </w:rPr>
        <w:t>: “</w:t>
      </w:r>
      <w:r w:rsidR="002C7FB8" w:rsidRPr="00EB017A">
        <w:rPr>
          <w:rFonts w:ascii="Times New Roman" w:eastAsia="仿宋_GB2312" w:hAnsi="Times New Roman" w:cs="Times New Roman"/>
          <w:sz w:val="28"/>
          <w:szCs w:val="28"/>
        </w:rPr>
        <w:t>极限</w:t>
      </w:r>
      <w:r w:rsidRPr="00EB017A">
        <w:rPr>
          <w:rFonts w:ascii="Times New Roman" w:eastAsia="仿宋_GB2312" w:hAnsi="Times New Roman" w:cs="Times New Roman"/>
          <w:sz w:val="28"/>
          <w:szCs w:val="28"/>
        </w:rPr>
        <w:t>闯关</w:t>
      </w:r>
      <w:r w:rsidRPr="00EB017A">
        <w:rPr>
          <w:rFonts w:ascii="Times New Roman" w:eastAsia="仿宋_GB2312" w:hAnsi="Times New Roman" w:cs="Times New Roman"/>
          <w:sz w:val="28"/>
          <w:szCs w:val="28"/>
        </w:rPr>
        <w:t>”</w:t>
      </w:r>
      <w:r w:rsidR="009234AF" w:rsidRPr="00EB017A">
        <w:rPr>
          <w:rFonts w:ascii="Times New Roman" w:eastAsia="仿宋_GB2312" w:hAnsi="Times New Roman" w:cs="Times New Roman"/>
          <w:sz w:val="28"/>
          <w:szCs w:val="28"/>
        </w:rPr>
        <w:t>子任务</w:t>
      </w:r>
    </w:p>
    <w:p w:rsidR="009234AF" w:rsidRPr="00EB017A" w:rsidRDefault="00896C66" w:rsidP="00C67E24">
      <w:pPr>
        <w:pStyle w:val="af"/>
        <w:numPr>
          <w:ilvl w:val="0"/>
          <w:numId w:val="28"/>
        </w:numPr>
        <w:ind w:firstLineChars="0"/>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场地</w:t>
      </w:r>
      <w:r w:rsidR="00C67E24" w:rsidRPr="00EB017A">
        <w:rPr>
          <w:rFonts w:ascii="Times New Roman" w:eastAsia="仿宋_GB2312" w:hAnsi="Times New Roman" w:cs="Times New Roman"/>
          <w:sz w:val="28"/>
          <w:szCs w:val="28"/>
        </w:rPr>
        <w:t>尺寸</w:t>
      </w:r>
      <w:r w:rsidRPr="00EB017A">
        <w:rPr>
          <w:rFonts w:ascii="Times New Roman" w:eastAsia="仿宋_GB2312" w:hAnsi="Times New Roman" w:cs="Times New Roman"/>
          <w:sz w:val="28"/>
          <w:szCs w:val="28"/>
        </w:rPr>
        <w:t>（待定）</w:t>
      </w:r>
    </w:p>
    <w:p w:rsidR="00C67E24" w:rsidRPr="00EB017A" w:rsidRDefault="00896C66" w:rsidP="00C67E24">
      <w:pPr>
        <w:pStyle w:val="af"/>
        <w:numPr>
          <w:ilvl w:val="0"/>
          <w:numId w:val="28"/>
        </w:numPr>
        <w:ind w:firstLineChars="0"/>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地面标识板为黄底黑子，尺寸</w:t>
      </w:r>
      <w:r w:rsidRPr="00EB017A">
        <w:rPr>
          <w:rFonts w:ascii="Times New Roman" w:eastAsia="仿宋_GB2312" w:hAnsi="Times New Roman" w:cs="Times New Roman"/>
          <w:sz w:val="28"/>
          <w:szCs w:val="28"/>
        </w:rPr>
        <w:t>1.2m*12m</w:t>
      </w:r>
      <w:r w:rsidRPr="00EB017A">
        <w:rPr>
          <w:rFonts w:ascii="Times New Roman" w:eastAsia="仿宋_GB2312" w:hAnsi="Times New Roman" w:cs="Times New Roman"/>
          <w:sz w:val="28"/>
          <w:szCs w:val="28"/>
        </w:rPr>
        <w:t>；障碍圈直径</w:t>
      </w:r>
      <w:r w:rsidRPr="00EB017A">
        <w:rPr>
          <w:rFonts w:ascii="Times New Roman" w:eastAsia="仿宋_GB2312" w:hAnsi="Times New Roman" w:cs="Times New Roman"/>
          <w:sz w:val="28"/>
          <w:szCs w:val="28"/>
        </w:rPr>
        <w:t>1.2m,</w:t>
      </w:r>
      <w:r w:rsidR="00C67E24" w:rsidRPr="00EB017A">
        <w:rPr>
          <w:rFonts w:ascii="Times New Roman" w:eastAsia="仿宋_GB2312" w:hAnsi="Times New Roman" w:cs="Times New Roman"/>
          <w:sz w:val="28"/>
          <w:szCs w:val="28"/>
        </w:rPr>
        <w:t>高度随机，并随着场地的地势起伏</w:t>
      </w:r>
      <w:r w:rsidRPr="00EB017A">
        <w:rPr>
          <w:rFonts w:ascii="Times New Roman" w:eastAsia="仿宋_GB2312" w:hAnsi="Times New Roman" w:cs="Times New Roman"/>
          <w:sz w:val="28"/>
          <w:szCs w:val="28"/>
        </w:rPr>
        <w:t>，障碍圈</w:t>
      </w:r>
      <w:r w:rsidR="00C67E24" w:rsidRPr="00EB017A">
        <w:rPr>
          <w:rFonts w:ascii="Times New Roman" w:eastAsia="仿宋_GB2312" w:hAnsi="Times New Roman" w:cs="Times New Roman"/>
          <w:sz w:val="28"/>
          <w:szCs w:val="28"/>
        </w:rPr>
        <w:t>底部</w:t>
      </w:r>
      <w:r w:rsidRPr="00EB017A">
        <w:rPr>
          <w:rFonts w:ascii="Times New Roman" w:eastAsia="仿宋_GB2312" w:hAnsi="Times New Roman" w:cs="Times New Roman"/>
          <w:sz w:val="28"/>
          <w:szCs w:val="28"/>
        </w:rPr>
        <w:t>有数字序号标识，标识牌黄底黑字</w:t>
      </w:r>
      <w:r w:rsidR="00C67E24" w:rsidRPr="00EB017A">
        <w:rPr>
          <w:rFonts w:ascii="Times New Roman" w:eastAsia="仿宋_GB2312" w:hAnsi="Times New Roman" w:cs="Times New Roman"/>
          <w:sz w:val="28"/>
          <w:szCs w:val="28"/>
        </w:rPr>
        <w:t>（标识牌大小</w:t>
      </w:r>
      <w:r w:rsidR="00C67E24" w:rsidRPr="00EB017A">
        <w:rPr>
          <w:rFonts w:ascii="Times New Roman" w:eastAsia="仿宋_GB2312" w:hAnsi="Times New Roman" w:cs="Times New Roman"/>
          <w:sz w:val="28"/>
          <w:szCs w:val="28"/>
        </w:rPr>
        <w:t>0.4x0.4m</w:t>
      </w:r>
      <w:r w:rsidR="00C67E24" w:rsidRPr="00EB017A">
        <w:rPr>
          <w:rFonts w:ascii="Times New Roman" w:eastAsia="仿宋_GB2312" w:hAnsi="Times New Roman" w:cs="Times New Roman"/>
          <w:sz w:val="28"/>
          <w:szCs w:val="28"/>
        </w:rPr>
        <w:t>）</w:t>
      </w:r>
    </w:p>
    <w:p w:rsidR="00AD32B0" w:rsidRPr="00EB017A" w:rsidRDefault="00AD32B0" w:rsidP="00C67E24">
      <w:pPr>
        <w:pStyle w:val="af"/>
        <w:numPr>
          <w:ilvl w:val="0"/>
          <w:numId w:val="28"/>
        </w:numPr>
        <w:ind w:firstLineChars="0"/>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无人机需严格按照</w:t>
      </w:r>
      <w:r w:rsidR="004F5F80" w:rsidRPr="00EB017A">
        <w:rPr>
          <w:rFonts w:ascii="Times New Roman" w:eastAsia="仿宋_GB2312" w:hAnsi="Times New Roman" w:cs="Times New Roman"/>
          <w:sz w:val="28"/>
          <w:szCs w:val="28"/>
        </w:rPr>
        <w:t>标识数字进行障碍圈穿越和停机坪降落。</w:t>
      </w:r>
    </w:p>
    <w:p w:rsidR="00C67E24" w:rsidRPr="00EB017A" w:rsidRDefault="00C67E24" w:rsidP="00C67E24">
      <w:pPr>
        <w:pStyle w:val="af"/>
        <w:numPr>
          <w:ilvl w:val="0"/>
          <w:numId w:val="28"/>
        </w:numPr>
        <w:ind w:firstLineChars="0"/>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停机坪和障碍圈位置为比赛前随机摆放</w:t>
      </w:r>
    </w:p>
    <w:p w:rsidR="00C67E24" w:rsidRPr="00EB017A" w:rsidRDefault="00C67E24" w:rsidP="00C67E24">
      <w:pPr>
        <w:pStyle w:val="af"/>
        <w:numPr>
          <w:ilvl w:val="0"/>
          <w:numId w:val="28"/>
        </w:numPr>
        <w:ind w:firstLineChars="0"/>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飞行器与停机坪相接触则算飞行器正确停机</w:t>
      </w:r>
    </w:p>
    <w:p w:rsidR="00896C66" w:rsidRPr="00EB017A" w:rsidRDefault="00C67E24" w:rsidP="00C67E24">
      <w:pPr>
        <w:pStyle w:val="af"/>
        <w:numPr>
          <w:ilvl w:val="0"/>
          <w:numId w:val="28"/>
        </w:numPr>
        <w:ind w:firstLineChars="0"/>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以下情况视为任务失败：飞行器未准确停在停机坪上（一半以上机身落在停机坪外面，由裁判判定）、越序停机、人为操控无人机、飞行器越出场地边界标识线后无法回场地</w:t>
      </w:r>
      <w:r w:rsidRPr="00EB017A">
        <w:rPr>
          <w:rFonts w:ascii="Times New Roman" w:eastAsia="仿宋_GB2312" w:hAnsi="Times New Roman" w:cs="Times New Roman"/>
          <w:sz w:val="28"/>
          <w:szCs w:val="28"/>
        </w:rPr>
        <w:t>(</w:t>
      </w:r>
      <w:r w:rsidRPr="00EB017A">
        <w:rPr>
          <w:rFonts w:ascii="Times New Roman" w:eastAsia="仿宋_GB2312" w:hAnsi="Times New Roman" w:cs="Times New Roman"/>
          <w:sz w:val="28"/>
          <w:szCs w:val="28"/>
        </w:rPr>
        <w:t>由裁判判定</w:t>
      </w:r>
      <w:r w:rsidRPr="00EB017A">
        <w:rPr>
          <w:rFonts w:ascii="Times New Roman" w:eastAsia="仿宋_GB2312" w:hAnsi="Times New Roman" w:cs="Times New Roman"/>
          <w:sz w:val="28"/>
          <w:szCs w:val="28"/>
        </w:rPr>
        <w:t>)</w:t>
      </w:r>
      <w:r w:rsidRPr="00EB017A">
        <w:rPr>
          <w:rFonts w:ascii="Times New Roman" w:eastAsia="仿宋_GB2312" w:hAnsi="Times New Roman" w:cs="Times New Roman"/>
          <w:sz w:val="28"/>
          <w:szCs w:val="28"/>
        </w:rPr>
        <w:t>，裁判将终止比赛。</w:t>
      </w:r>
    </w:p>
    <w:p w:rsidR="00806F62" w:rsidRPr="00EB017A" w:rsidRDefault="00806F62" w:rsidP="00806F62">
      <w:pPr>
        <w:pStyle w:val="3"/>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阶段二</w:t>
      </w:r>
      <w:r w:rsidR="00E139E6" w:rsidRPr="00EB017A">
        <w:rPr>
          <w:rFonts w:ascii="Times New Roman" w:eastAsia="仿宋_GB2312" w:hAnsi="Times New Roman" w:cs="Times New Roman"/>
          <w:sz w:val="28"/>
          <w:szCs w:val="28"/>
        </w:rPr>
        <w:t>：</w:t>
      </w:r>
      <w:r w:rsidR="00E139E6" w:rsidRPr="00EB017A">
        <w:rPr>
          <w:rFonts w:ascii="Times New Roman" w:eastAsia="仿宋_GB2312" w:hAnsi="Times New Roman" w:cs="Times New Roman"/>
          <w:sz w:val="28"/>
          <w:szCs w:val="28"/>
        </w:rPr>
        <w:t>“</w:t>
      </w:r>
      <w:r w:rsidR="002C7FB8" w:rsidRPr="00EB017A">
        <w:rPr>
          <w:rFonts w:ascii="Times New Roman" w:eastAsia="仿宋_GB2312" w:hAnsi="Times New Roman" w:cs="Times New Roman"/>
          <w:sz w:val="28"/>
          <w:szCs w:val="28"/>
        </w:rPr>
        <w:t>快速识别</w:t>
      </w:r>
      <w:r w:rsidR="00E139E6" w:rsidRPr="00EB017A">
        <w:rPr>
          <w:rFonts w:ascii="Times New Roman" w:eastAsia="仿宋_GB2312" w:hAnsi="Times New Roman" w:cs="Times New Roman"/>
          <w:sz w:val="28"/>
          <w:szCs w:val="28"/>
        </w:rPr>
        <w:t>”</w:t>
      </w:r>
      <w:r w:rsidRPr="00EB017A">
        <w:rPr>
          <w:rFonts w:ascii="Times New Roman" w:eastAsia="仿宋_GB2312" w:hAnsi="Times New Roman" w:cs="Times New Roman"/>
          <w:sz w:val="28"/>
          <w:szCs w:val="28"/>
        </w:rPr>
        <w:t>子任务</w:t>
      </w:r>
    </w:p>
    <w:p w:rsidR="00EB7DD7" w:rsidRPr="00EB017A" w:rsidRDefault="00EB7DD7" w:rsidP="00AD32B0">
      <w:pPr>
        <w:pStyle w:val="af"/>
        <w:numPr>
          <w:ilvl w:val="0"/>
          <w:numId w:val="28"/>
        </w:numPr>
        <w:ind w:firstLineChars="0"/>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人造树林由</w:t>
      </w:r>
      <w:r w:rsidR="006717B8" w:rsidRPr="00EB017A">
        <w:rPr>
          <w:rFonts w:ascii="Times New Roman" w:eastAsia="仿宋_GB2312" w:hAnsi="Times New Roman" w:cs="Times New Roman"/>
          <w:sz w:val="28"/>
          <w:szCs w:val="28"/>
        </w:rPr>
        <w:t>高度不等</w:t>
      </w:r>
      <w:r w:rsidR="006717B8" w:rsidRPr="00EB017A">
        <w:rPr>
          <w:rFonts w:ascii="Times New Roman" w:eastAsia="仿宋_GB2312" w:hAnsi="Times New Roman" w:cs="Times New Roman"/>
          <w:sz w:val="28"/>
          <w:szCs w:val="28"/>
        </w:rPr>
        <w:t>(2</w:t>
      </w:r>
      <w:r w:rsidR="006717B8" w:rsidRPr="00EB017A">
        <w:rPr>
          <w:rFonts w:ascii="Times New Roman" w:eastAsia="仿宋_GB2312" w:hAnsi="Times New Roman" w:cs="Times New Roman"/>
          <w:sz w:val="28"/>
          <w:szCs w:val="28"/>
        </w:rPr>
        <w:t>米～</w:t>
      </w:r>
      <w:r w:rsidR="006717B8" w:rsidRPr="00EB017A">
        <w:rPr>
          <w:rFonts w:ascii="Times New Roman" w:eastAsia="仿宋_GB2312" w:hAnsi="Times New Roman" w:cs="Times New Roman"/>
          <w:sz w:val="28"/>
          <w:szCs w:val="28"/>
        </w:rPr>
        <w:t>3</w:t>
      </w:r>
      <w:r w:rsidR="006717B8" w:rsidRPr="00EB017A">
        <w:rPr>
          <w:rFonts w:ascii="Times New Roman" w:eastAsia="仿宋_GB2312" w:hAnsi="Times New Roman" w:cs="Times New Roman"/>
          <w:sz w:val="28"/>
          <w:szCs w:val="28"/>
        </w:rPr>
        <w:t>米</w:t>
      </w:r>
      <w:r w:rsidR="006717B8" w:rsidRPr="00EB017A">
        <w:rPr>
          <w:rFonts w:ascii="Times New Roman" w:eastAsia="仿宋_GB2312" w:hAnsi="Times New Roman" w:cs="Times New Roman"/>
          <w:sz w:val="28"/>
          <w:szCs w:val="28"/>
        </w:rPr>
        <w:t>)</w:t>
      </w:r>
      <w:r w:rsidR="006717B8" w:rsidRPr="00EB017A">
        <w:rPr>
          <w:rFonts w:ascii="Times New Roman" w:eastAsia="仿宋_GB2312" w:hAnsi="Times New Roman" w:cs="Times New Roman"/>
          <w:sz w:val="28"/>
          <w:szCs w:val="28"/>
        </w:rPr>
        <w:t>的木桩密集排列而成，</w:t>
      </w:r>
      <w:r w:rsidR="00F60F81" w:rsidRPr="00EB017A">
        <w:rPr>
          <w:rFonts w:ascii="Times New Roman" w:eastAsia="仿宋_GB2312" w:hAnsi="Times New Roman" w:cs="Times New Roman"/>
          <w:sz w:val="28"/>
          <w:szCs w:val="28"/>
        </w:rPr>
        <w:t>树与树之间的距离从</w:t>
      </w:r>
      <w:r w:rsidR="00F60F81" w:rsidRPr="00EB017A">
        <w:rPr>
          <w:rFonts w:ascii="Times New Roman" w:eastAsia="仿宋_GB2312" w:hAnsi="Times New Roman" w:cs="Times New Roman"/>
          <w:sz w:val="28"/>
          <w:szCs w:val="28"/>
        </w:rPr>
        <w:t>1.2</w:t>
      </w:r>
      <w:r w:rsidR="00F60F81" w:rsidRPr="00EB017A">
        <w:rPr>
          <w:rFonts w:ascii="Times New Roman" w:eastAsia="仿宋_GB2312" w:hAnsi="Times New Roman" w:cs="Times New Roman"/>
          <w:sz w:val="28"/>
          <w:szCs w:val="28"/>
        </w:rPr>
        <w:t>米～</w:t>
      </w:r>
      <w:r w:rsidR="00F60F81" w:rsidRPr="00EB017A">
        <w:rPr>
          <w:rFonts w:ascii="Times New Roman" w:eastAsia="仿宋_GB2312" w:hAnsi="Times New Roman" w:cs="Times New Roman"/>
          <w:sz w:val="28"/>
          <w:szCs w:val="28"/>
        </w:rPr>
        <w:t>2</w:t>
      </w:r>
      <w:r w:rsidR="00F60F81" w:rsidRPr="00EB017A">
        <w:rPr>
          <w:rFonts w:ascii="Times New Roman" w:eastAsia="仿宋_GB2312" w:hAnsi="Times New Roman" w:cs="Times New Roman"/>
          <w:sz w:val="28"/>
          <w:szCs w:val="28"/>
        </w:rPr>
        <w:t>米不等。一些树上贴好了高度不等的</w:t>
      </w:r>
      <w:proofErr w:type="gramStart"/>
      <w:r w:rsidR="00F60F81" w:rsidRPr="00EB017A">
        <w:rPr>
          <w:rFonts w:ascii="Times New Roman" w:eastAsia="仿宋_GB2312" w:hAnsi="Times New Roman" w:cs="Times New Roman"/>
          <w:sz w:val="28"/>
          <w:szCs w:val="28"/>
        </w:rPr>
        <w:t>二维码</w:t>
      </w:r>
      <w:proofErr w:type="gramEnd"/>
      <w:r w:rsidR="00F60F81" w:rsidRPr="00EB017A">
        <w:rPr>
          <w:rFonts w:ascii="Times New Roman" w:eastAsia="仿宋_GB2312" w:hAnsi="Times New Roman" w:cs="Times New Roman"/>
          <w:sz w:val="28"/>
          <w:szCs w:val="28"/>
        </w:rPr>
        <w:t>(1.5</w:t>
      </w:r>
      <w:r w:rsidR="00F60F81" w:rsidRPr="00EB017A">
        <w:rPr>
          <w:rFonts w:ascii="Times New Roman" w:eastAsia="仿宋_GB2312" w:hAnsi="Times New Roman" w:cs="Times New Roman"/>
          <w:sz w:val="28"/>
          <w:szCs w:val="28"/>
        </w:rPr>
        <w:t>米～</w:t>
      </w:r>
      <w:r w:rsidR="00F60F81" w:rsidRPr="00EB017A">
        <w:rPr>
          <w:rFonts w:ascii="Times New Roman" w:eastAsia="仿宋_GB2312" w:hAnsi="Times New Roman" w:cs="Times New Roman"/>
          <w:sz w:val="28"/>
          <w:szCs w:val="28"/>
        </w:rPr>
        <w:t>2.5</w:t>
      </w:r>
      <w:r w:rsidR="00F60F81" w:rsidRPr="00EB017A">
        <w:rPr>
          <w:rFonts w:ascii="Times New Roman" w:eastAsia="仿宋_GB2312" w:hAnsi="Times New Roman" w:cs="Times New Roman"/>
          <w:sz w:val="28"/>
          <w:szCs w:val="28"/>
        </w:rPr>
        <w:t>米</w:t>
      </w:r>
      <w:r w:rsidR="00F60F81" w:rsidRPr="00EB017A">
        <w:rPr>
          <w:rFonts w:ascii="Times New Roman" w:eastAsia="仿宋_GB2312" w:hAnsi="Times New Roman" w:cs="Times New Roman"/>
          <w:sz w:val="28"/>
          <w:szCs w:val="28"/>
        </w:rPr>
        <w:t>)</w:t>
      </w:r>
      <w:r w:rsidR="00F60F81" w:rsidRPr="00EB017A">
        <w:rPr>
          <w:rFonts w:ascii="Times New Roman" w:eastAsia="仿宋_GB2312" w:hAnsi="Times New Roman" w:cs="Times New Roman"/>
          <w:sz w:val="28"/>
          <w:szCs w:val="28"/>
        </w:rPr>
        <w:t>。</w:t>
      </w:r>
    </w:p>
    <w:p w:rsidR="0038214A" w:rsidRPr="00EB017A" w:rsidRDefault="0038214A" w:rsidP="00AD32B0">
      <w:pPr>
        <w:pStyle w:val="af"/>
        <w:numPr>
          <w:ilvl w:val="0"/>
          <w:numId w:val="28"/>
        </w:numPr>
        <w:ind w:firstLineChars="0"/>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只有当完成阶段一子任务后才能开始本任务，若未完成阶段</w:t>
      </w:r>
      <w:proofErr w:type="gramStart"/>
      <w:r w:rsidRPr="00EB017A">
        <w:rPr>
          <w:rFonts w:ascii="Times New Roman" w:eastAsia="仿宋_GB2312" w:hAnsi="Times New Roman" w:cs="Times New Roman"/>
          <w:sz w:val="28"/>
          <w:szCs w:val="28"/>
        </w:rPr>
        <w:t>一</w:t>
      </w:r>
      <w:proofErr w:type="gramEnd"/>
      <w:r w:rsidRPr="00EB017A">
        <w:rPr>
          <w:rFonts w:ascii="Times New Roman" w:eastAsia="仿宋_GB2312" w:hAnsi="Times New Roman" w:cs="Times New Roman"/>
          <w:sz w:val="28"/>
          <w:szCs w:val="28"/>
        </w:rPr>
        <w:t>任务进入小树林，视为任务失败。</w:t>
      </w:r>
    </w:p>
    <w:p w:rsidR="0038214A" w:rsidRPr="00EB017A" w:rsidRDefault="00AD32B0" w:rsidP="0038214A">
      <w:pPr>
        <w:pStyle w:val="af"/>
        <w:numPr>
          <w:ilvl w:val="0"/>
          <w:numId w:val="28"/>
        </w:numPr>
        <w:ind w:firstLineChars="0"/>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无人机可以选择任意方向进入小树林开展目标搜索。</w:t>
      </w:r>
    </w:p>
    <w:p w:rsidR="004F5F80" w:rsidRPr="00EB017A" w:rsidRDefault="004F5F80" w:rsidP="004F5F80">
      <w:pPr>
        <w:pStyle w:val="af"/>
        <w:numPr>
          <w:ilvl w:val="0"/>
          <w:numId w:val="28"/>
        </w:numPr>
        <w:ind w:firstLineChars="0"/>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启动目标搜索，识别场景中的</w:t>
      </w:r>
      <w:proofErr w:type="gramStart"/>
      <w:r w:rsidRPr="00EB017A">
        <w:rPr>
          <w:rFonts w:ascii="Times New Roman" w:eastAsia="仿宋_GB2312" w:hAnsi="Times New Roman" w:cs="Times New Roman"/>
          <w:sz w:val="28"/>
          <w:szCs w:val="28"/>
        </w:rPr>
        <w:t>二维码</w:t>
      </w:r>
      <w:r w:rsidR="009B77A9" w:rsidRPr="00EB017A">
        <w:rPr>
          <w:rFonts w:ascii="Times New Roman" w:eastAsia="仿宋_GB2312" w:hAnsi="Times New Roman" w:cs="Times New Roman"/>
          <w:sz w:val="28"/>
          <w:szCs w:val="28"/>
        </w:rPr>
        <w:t>并</w:t>
      </w:r>
      <w:proofErr w:type="gramEnd"/>
      <w:r w:rsidR="009B77A9" w:rsidRPr="00EB017A">
        <w:rPr>
          <w:rFonts w:ascii="Times New Roman" w:eastAsia="仿宋_GB2312" w:hAnsi="Times New Roman" w:cs="Times New Roman"/>
          <w:sz w:val="28"/>
          <w:szCs w:val="28"/>
        </w:rPr>
        <w:t>保存图像（取证）</w:t>
      </w:r>
      <w:r w:rsidRPr="00EB017A">
        <w:rPr>
          <w:rFonts w:ascii="Times New Roman" w:eastAsia="仿宋_GB2312" w:hAnsi="Times New Roman" w:cs="Times New Roman"/>
          <w:sz w:val="28"/>
          <w:szCs w:val="28"/>
        </w:rPr>
        <w:t>，在规定时间内搜索完</w:t>
      </w:r>
      <w:r w:rsidR="000E130E" w:rsidRPr="00EB017A">
        <w:rPr>
          <w:rFonts w:ascii="Times New Roman" w:eastAsia="仿宋_GB2312" w:hAnsi="Times New Roman" w:cs="Times New Roman"/>
          <w:sz w:val="28"/>
          <w:szCs w:val="28"/>
        </w:rPr>
        <w:t>成</w:t>
      </w:r>
      <w:r w:rsidRPr="00EB017A">
        <w:rPr>
          <w:rFonts w:ascii="Times New Roman" w:eastAsia="仿宋_GB2312" w:hAnsi="Times New Roman" w:cs="Times New Roman"/>
          <w:sz w:val="28"/>
          <w:szCs w:val="28"/>
        </w:rPr>
        <w:t>所有目标</w:t>
      </w:r>
      <w:r w:rsidRPr="00EB017A">
        <w:rPr>
          <w:rFonts w:ascii="Times New Roman" w:eastAsia="仿宋_GB2312" w:hAnsi="Times New Roman" w:cs="Times New Roman"/>
          <w:sz w:val="28"/>
          <w:szCs w:val="28"/>
        </w:rPr>
        <w:t>,</w:t>
      </w:r>
      <w:r w:rsidRPr="00EB017A">
        <w:rPr>
          <w:rFonts w:ascii="Times New Roman" w:eastAsia="仿宋_GB2312" w:hAnsi="Times New Roman" w:cs="Times New Roman"/>
          <w:sz w:val="28"/>
          <w:szCs w:val="28"/>
        </w:rPr>
        <w:t>返回到起飞停机坪并进行自动降落。</w:t>
      </w:r>
    </w:p>
    <w:p w:rsidR="000E130E" w:rsidRPr="00EB017A" w:rsidRDefault="000E130E" w:rsidP="008C363D">
      <w:pPr>
        <w:pStyle w:val="af"/>
        <w:numPr>
          <w:ilvl w:val="0"/>
          <w:numId w:val="28"/>
        </w:numPr>
        <w:ind w:firstLineChars="0"/>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lastRenderedPageBreak/>
        <w:t>以下情况视为任务失败：</w:t>
      </w:r>
      <w:r w:rsidR="009B77A9" w:rsidRPr="00EB017A">
        <w:rPr>
          <w:rFonts w:ascii="Times New Roman" w:eastAsia="仿宋_GB2312" w:hAnsi="Times New Roman" w:cs="Times New Roman"/>
          <w:sz w:val="28"/>
          <w:szCs w:val="28"/>
        </w:rPr>
        <w:t>未完全找出抽签获得的二维码</w:t>
      </w:r>
      <w:r w:rsidR="009B77A9" w:rsidRPr="00EB017A">
        <w:rPr>
          <w:rFonts w:ascii="Times New Roman" w:eastAsia="仿宋_GB2312" w:hAnsi="Times New Roman" w:cs="Times New Roman"/>
          <w:b/>
          <w:sz w:val="28"/>
          <w:szCs w:val="28"/>
        </w:rPr>
        <w:t>。</w:t>
      </w:r>
      <w:r w:rsidR="008C363D" w:rsidRPr="00EB017A">
        <w:rPr>
          <w:rFonts w:ascii="Times New Roman" w:eastAsia="仿宋_GB2312" w:hAnsi="Times New Roman" w:cs="Times New Roman"/>
          <w:sz w:val="28"/>
          <w:szCs w:val="28"/>
        </w:rPr>
        <w:t>人为操控无人机、飞行器越出场地边界标识线后无法回场地</w:t>
      </w:r>
      <w:r w:rsidR="008C363D" w:rsidRPr="00EB017A">
        <w:rPr>
          <w:rFonts w:ascii="Times New Roman" w:eastAsia="仿宋_GB2312" w:hAnsi="Times New Roman" w:cs="Times New Roman"/>
          <w:sz w:val="28"/>
          <w:szCs w:val="28"/>
        </w:rPr>
        <w:t>(</w:t>
      </w:r>
      <w:r w:rsidR="008C363D" w:rsidRPr="00EB017A">
        <w:rPr>
          <w:rFonts w:ascii="Times New Roman" w:eastAsia="仿宋_GB2312" w:hAnsi="Times New Roman" w:cs="Times New Roman"/>
          <w:sz w:val="28"/>
          <w:szCs w:val="28"/>
        </w:rPr>
        <w:t>由裁判判定</w:t>
      </w:r>
      <w:r w:rsidR="008C363D" w:rsidRPr="00EB017A">
        <w:rPr>
          <w:rFonts w:ascii="Times New Roman" w:eastAsia="仿宋_GB2312" w:hAnsi="Times New Roman" w:cs="Times New Roman"/>
          <w:sz w:val="28"/>
          <w:szCs w:val="28"/>
        </w:rPr>
        <w:t>)</w:t>
      </w:r>
      <w:r w:rsidR="008C363D" w:rsidRPr="00EB017A">
        <w:rPr>
          <w:rFonts w:ascii="Times New Roman" w:eastAsia="仿宋_GB2312" w:hAnsi="Times New Roman" w:cs="Times New Roman"/>
          <w:sz w:val="28"/>
          <w:szCs w:val="28"/>
        </w:rPr>
        <w:t>，裁判将终止比赛</w:t>
      </w:r>
      <w:r w:rsidR="005667AF" w:rsidRPr="00EB017A">
        <w:rPr>
          <w:rFonts w:ascii="Times New Roman" w:eastAsia="仿宋_GB2312" w:hAnsi="Times New Roman" w:cs="Times New Roman"/>
          <w:sz w:val="28"/>
          <w:szCs w:val="28"/>
        </w:rPr>
        <w:t>。</w:t>
      </w:r>
    </w:p>
    <w:p w:rsidR="000E7779" w:rsidRPr="00EB017A" w:rsidRDefault="009E0C0D" w:rsidP="008604A2">
      <w:pPr>
        <w:keepNext/>
        <w:keepLines/>
        <w:spacing w:before="260" w:after="260" w:line="415" w:lineRule="auto"/>
        <w:ind w:firstLineChars="200" w:firstLine="562"/>
        <w:outlineLvl w:val="1"/>
        <w:rPr>
          <w:rFonts w:ascii="Times New Roman" w:eastAsia="仿宋_GB2312" w:hAnsi="Times New Roman" w:cs="Times New Roman"/>
          <w:b/>
          <w:sz w:val="28"/>
          <w:szCs w:val="28"/>
        </w:rPr>
      </w:pPr>
      <w:r w:rsidRPr="00EB017A">
        <w:rPr>
          <w:rFonts w:ascii="Times New Roman" w:eastAsia="仿宋_GB2312" w:hAnsi="Times New Roman" w:cs="Times New Roman"/>
          <w:b/>
          <w:sz w:val="28"/>
          <w:szCs w:val="28"/>
        </w:rPr>
        <w:t>3.2.2</w:t>
      </w:r>
      <w:r w:rsidR="000E7779" w:rsidRPr="00EB017A">
        <w:rPr>
          <w:rFonts w:ascii="Times New Roman" w:eastAsia="仿宋_GB2312" w:hAnsi="Times New Roman" w:cs="Times New Roman"/>
          <w:b/>
          <w:sz w:val="28"/>
          <w:szCs w:val="28"/>
        </w:rPr>
        <w:t>器材规定</w:t>
      </w:r>
    </w:p>
    <w:p w:rsidR="002C7FB8" w:rsidRPr="00EB017A" w:rsidRDefault="002C7FB8" w:rsidP="008604A2">
      <w:pPr>
        <w:ind w:firstLineChars="233" w:firstLine="652"/>
        <w:rPr>
          <w:rFonts w:ascii="Times New Roman" w:eastAsia="仿宋_GB2312" w:hAnsi="Times New Roman" w:cs="Times New Roman"/>
          <w:sz w:val="28"/>
          <w:szCs w:val="28"/>
        </w:rPr>
      </w:pPr>
      <w:proofErr w:type="gramStart"/>
      <w:r w:rsidRPr="00EB017A">
        <w:rPr>
          <w:rFonts w:ascii="Times New Roman" w:eastAsia="仿宋_GB2312" w:hAnsi="Times New Roman" w:cs="Times New Roman"/>
          <w:sz w:val="28"/>
          <w:szCs w:val="28"/>
        </w:rPr>
        <w:t>仿真赛器材</w:t>
      </w:r>
      <w:proofErr w:type="gramEnd"/>
      <w:r w:rsidR="009D44DA" w:rsidRPr="00EB017A">
        <w:rPr>
          <w:rFonts w:ascii="Times New Roman" w:eastAsia="仿宋_GB2312" w:hAnsi="Times New Roman" w:cs="Times New Roman"/>
          <w:sz w:val="28"/>
          <w:szCs w:val="28"/>
        </w:rPr>
        <w:t>规定</w:t>
      </w:r>
      <w:r w:rsidRPr="00EB017A">
        <w:rPr>
          <w:rFonts w:ascii="Times New Roman" w:eastAsia="仿宋_GB2312" w:hAnsi="Times New Roman" w:cs="Times New Roman"/>
          <w:sz w:val="28"/>
          <w:szCs w:val="28"/>
        </w:rPr>
        <w:t>：由比赛仿真平台</w:t>
      </w:r>
      <w:r w:rsidR="00E333F1" w:rsidRPr="00EB017A">
        <w:rPr>
          <w:rFonts w:ascii="Times New Roman" w:eastAsia="仿宋_GB2312" w:hAnsi="Times New Roman" w:cs="Times New Roman"/>
          <w:sz w:val="28"/>
          <w:szCs w:val="28"/>
        </w:rPr>
        <w:t>统一提供。</w:t>
      </w:r>
    </w:p>
    <w:p w:rsidR="00697939" w:rsidRPr="00EB017A" w:rsidRDefault="00E333F1" w:rsidP="008604A2">
      <w:pPr>
        <w:ind w:firstLineChars="233" w:firstLine="652"/>
        <w:rPr>
          <w:rFonts w:ascii="Times New Roman" w:eastAsia="仿宋_GB2312" w:hAnsi="Times New Roman" w:cs="Times New Roman"/>
          <w:sz w:val="28"/>
          <w:szCs w:val="28"/>
        </w:rPr>
      </w:pPr>
      <w:proofErr w:type="gramStart"/>
      <w:r w:rsidRPr="00EB017A">
        <w:rPr>
          <w:rFonts w:ascii="Times New Roman" w:eastAsia="仿宋_GB2312" w:hAnsi="Times New Roman" w:cs="Times New Roman"/>
          <w:sz w:val="28"/>
          <w:szCs w:val="28"/>
        </w:rPr>
        <w:t>现场赛器材</w:t>
      </w:r>
      <w:proofErr w:type="gramEnd"/>
      <w:r w:rsidRPr="00EB017A">
        <w:rPr>
          <w:rFonts w:ascii="Times New Roman" w:eastAsia="仿宋_GB2312" w:hAnsi="Times New Roman" w:cs="Times New Roman"/>
          <w:sz w:val="28"/>
          <w:szCs w:val="28"/>
        </w:rPr>
        <w:t>规定：</w:t>
      </w:r>
      <w:r w:rsidR="000E7779" w:rsidRPr="00EB017A">
        <w:rPr>
          <w:rFonts w:ascii="Times New Roman" w:eastAsia="仿宋_GB2312" w:hAnsi="Times New Roman" w:cs="Times New Roman"/>
          <w:sz w:val="28"/>
          <w:szCs w:val="28"/>
        </w:rPr>
        <w:t>无人机</w:t>
      </w:r>
      <w:r w:rsidR="00325ADF" w:rsidRPr="00EB017A">
        <w:rPr>
          <w:rFonts w:ascii="Times New Roman" w:eastAsia="仿宋_GB2312" w:hAnsi="Times New Roman" w:cs="Times New Roman"/>
          <w:sz w:val="28"/>
          <w:szCs w:val="28"/>
        </w:rPr>
        <w:t>机型不限</w:t>
      </w:r>
      <w:r w:rsidR="000E7779" w:rsidRPr="00EB017A">
        <w:rPr>
          <w:rFonts w:ascii="Times New Roman" w:eastAsia="仿宋_GB2312" w:hAnsi="Times New Roman" w:cs="Times New Roman"/>
          <w:sz w:val="28"/>
          <w:szCs w:val="28"/>
        </w:rPr>
        <w:t>，允许挂载传感器列表如下：</w:t>
      </w:r>
    </w:p>
    <w:p w:rsidR="00697939" w:rsidRPr="00EB017A" w:rsidRDefault="00697939" w:rsidP="00432C9A">
      <w:pPr>
        <w:pStyle w:val="af"/>
        <w:numPr>
          <w:ilvl w:val="0"/>
          <w:numId w:val="32"/>
        </w:numPr>
        <w:ind w:firstLineChars="0"/>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惯性器件：</w:t>
      </w:r>
      <w:r w:rsidRPr="00EB017A">
        <w:rPr>
          <w:rFonts w:ascii="Times New Roman" w:eastAsia="仿宋_GB2312" w:hAnsi="Times New Roman" w:cs="Times New Roman"/>
          <w:sz w:val="28"/>
          <w:szCs w:val="28"/>
        </w:rPr>
        <w:t>IMU</w:t>
      </w:r>
      <w:r w:rsidRPr="00EB017A">
        <w:rPr>
          <w:rFonts w:ascii="Times New Roman" w:eastAsia="仿宋_GB2312" w:hAnsi="Times New Roman" w:cs="Times New Roman"/>
          <w:sz w:val="28"/>
          <w:szCs w:val="28"/>
        </w:rPr>
        <w:t>、磁力计、气压计</w:t>
      </w:r>
    </w:p>
    <w:p w:rsidR="00697939" w:rsidRPr="00EB017A" w:rsidRDefault="00697939" w:rsidP="00432C9A">
      <w:pPr>
        <w:pStyle w:val="af"/>
        <w:numPr>
          <w:ilvl w:val="0"/>
          <w:numId w:val="32"/>
        </w:numPr>
        <w:ind w:firstLineChars="0"/>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测距传感器：红外、超声、单点激光</w:t>
      </w:r>
    </w:p>
    <w:p w:rsidR="00697939" w:rsidRPr="00EB017A" w:rsidRDefault="00697939" w:rsidP="00432C9A">
      <w:pPr>
        <w:pStyle w:val="af"/>
        <w:numPr>
          <w:ilvl w:val="0"/>
          <w:numId w:val="32"/>
        </w:numPr>
        <w:ind w:firstLineChars="0"/>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摄像头：单目、双目、多目、</w:t>
      </w:r>
      <w:r w:rsidRPr="00EB017A">
        <w:rPr>
          <w:rFonts w:ascii="Times New Roman" w:eastAsia="仿宋_GB2312" w:hAnsi="Times New Roman" w:cs="Times New Roman"/>
          <w:sz w:val="28"/>
          <w:szCs w:val="28"/>
        </w:rPr>
        <w:t>RGB-D</w:t>
      </w:r>
      <w:r w:rsidRPr="00EB017A">
        <w:rPr>
          <w:rFonts w:ascii="Times New Roman" w:eastAsia="仿宋_GB2312" w:hAnsi="Times New Roman" w:cs="Times New Roman"/>
          <w:sz w:val="28"/>
          <w:szCs w:val="28"/>
        </w:rPr>
        <w:t>摄像头</w:t>
      </w:r>
    </w:p>
    <w:p w:rsidR="00697939" w:rsidRPr="00EB017A" w:rsidRDefault="00697939" w:rsidP="00076329">
      <w:pPr>
        <w:pStyle w:val="af"/>
        <w:numPr>
          <w:ilvl w:val="0"/>
          <w:numId w:val="32"/>
        </w:numPr>
        <w:ind w:firstLineChars="0"/>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测速传感器：光流模块</w:t>
      </w:r>
    </w:p>
    <w:p w:rsidR="00697939" w:rsidRPr="00EB017A" w:rsidRDefault="00697939" w:rsidP="008604A2">
      <w:pPr>
        <w:ind w:firstLineChars="233" w:firstLine="652"/>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严禁使用以下传感器：</w:t>
      </w:r>
    </w:p>
    <w:p w:rsidR="00697939" w:rsidRPr="00EB017A" w:rsidRDefault="00697939" w:rsidP="000D2307">
      <w:pPr>
        <w:pStyle w:val="af"/>
        <w:numPr>
          <w:ilvl w:val="0"/>
          <w:numId w:val="32"/>
        </w:numPr>
        <w:ind w:firstLineChars="0"/>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任何外界辅助定位系统</w:t>
      </w:r>
      <w:r w:rsidRPr="00EB017A">
        <w:rPr>
          <w:rFonts w:ascii="Times New Roman" w:eastAsia="仿宋_GB2312" w:hAnsi="Times New Roman" w:cs="Times New Roman"/>
          <w:sz w:val="28"/>
          <w:szCs w:val="28"/>
        </w:rPr>
        <w:t>(</w:t>
      </w:r>
      <w:r w:rsidRPr="00EB017A">
        <w:rPr>
          <w:rFonts w:ascii="Times New Roman" w:eastAsia="仿宋_GB2312" w:hAnsi="Times New Roman" w:cs="Times New Roman"/>
          <w:sz w:val="28"/>
          <w:szCs w:val="28"/>
        </w:rPr>
        <w:t>如</w:t>
      </w:r>
      <w:r w:rsidRPr="00EB017A">
        <w:rPr>
          <w:rFonts w:ascii="Times New Roman" w:eastAsia="仿宋_GB2312" w:hAnsi="Times New Roman" w:cs="Times New Roman"/>
          <w:sz w:val="28"/>
          <w:szCs w:val="28"/>
        </w:rPr>
        <w:t>UWB</w:t>
      </w:r>
      <w:r w:rsidRPr="00EB017A">
        <w:rPr>
          <w:rFonts w:ascii="Times New Roman" w:eastAsia="仿宋_GB2312" w:hAnsi="Times New Roman" w:cs="Times New Roman"/>
          <w:sz w:val="28"/>
          <w:szCs w:val="28"/>
        </w:rPr>
        <w:t>等</w:t>
      </w:r>
      <w:r w:rsidRPr="00EB017A">
        <w:rPr>
          <w:rFonts w:ascii="Times New Roman" w:eastAsia="仿宋_GB2312" w:hAnsi="Times New Roman" w:cs="Times New Roman"/>
          <w:sz w:val="28"/>
          <w:szCs w:val="28"/>
        </w:rPr>
        <w:t>)</w:t>
      </w:r>
      <w:r w:rsidRPr="00EB017A">
        <w:rPr>
          <w:rFonts w:ascii="Times New Roman" w:eastAsia="仿宋_GB2312" w:hAnsi="Times New Roman" w:cs="Times New Roman"/>
          <w:sz w:val="28"/>
          <w:szCs w:val="28"/>
        </w:rPr>
        <w:t>。</w:t>
      </w:r>
    </w:p>
    <w:p w:rsidR="000E7779" w:rsidRPr="00EB017A" w:rsidRDefault="00697939" w:rsidP="000D2307">
      <w:pPr>
        <w:pStyle w:val="af"/>
        <w:numPr>
          <w:ilvl w:val="0"/>
          <w:numId w:val="32"/>
        </w:numPr>
        <w:ind w:firstLineChars="0"/>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单线或者单线以上激光雷达</w:t>
      </w:r>
    </w:p>
    <w:p w:rsidR="000E7779" w:rsidRPr="00EB017A" w:rsidRDefault="005A7E44" w:rsidP="008604A2">
      <w:pPr>
        <w:keepNext/>
        <w:keepLines/>
        <w:spacing w:before="260" w:after="260" w:line="415" w:lineRule="auto"/>
        <w:ind w:firstLineChars="200" w:firstLine="562"/>
        <w:outlineLvl w:val="1"/>
        <w:rPr>
          <w:rFonts w:ascii="Times New Roman" w:eastAsia="仿宋_GB2312" w:hAnsi="Times New Roman" w:cs="Times New Roman"/>
          <w:b/>
          <w:sz w:val="28"/>
          <w:szCs w:val="28"/>
        </w:rPr>
      </w:pPr>
      <w:r w:rsidRPr="00EB017A">
        <w:rPr>
          <w:rFonts w:ascii="Times New Roman" w:eastAsia="仿宋_GB2312" w:hAnsi="Times New Roman" w:cs="Times New Roman"/>
          <w:b/>
          <w:sz w:val="28"/>
          <w:szCs w:val="28"/>
        </w:rPr>
        <w:t xml:space="preserve">3.2.3 </w:t>
      </w:r>
      <w:r w:rsidR="000E7779" w:rsidRPr="00EB017A">
        <w:rPr>
          <w:rFonts w:ascii="Times New Roman" w:eastAsia="仿宋_GB2312" w:hAnsi="Times New Roman" w:cs="Times New Roman"/>
          <w:b/>
          <w:sz w:val="28"/>
          <w:szCs w:val="28"/>
        </w:rPr>
        <w:t>评分细则</w:t>
      </w:r>
    </w:p>
    <w:p w:rsidR="000E7779" w:rsidRPr="00EB017A" w:rsidRDefault="000E7779" w:rsidP="008604A2">
      <w:pPr>
        <w:ind w:firstLineChars="200" w:firstLine="560"/>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无人机从起点起飞完成所有任务后成功返回起点自动降落视为完成项目。按照百分制打分</w:t>
      </w:r>
      <w:r w:rsidRPr="00EB017A">
        <w:rPr>
          <w:rFonts w:ascii="Times New Roman" w:eastAsia="仿宋_GB2312" w:hAnsi="Times New Roman" w:cs="Times New Roman"/>
          <w:sz w:val="28"/>
          <w:szCs w:val="28"/>
        </w:rPr>
        <w:t xml:space="preserve">, </w:t>
      </w:r>
      <w:r w:rsidRPr="00EB017A">
        <w:rPr>
          <w:rFonts w:ascii="Times New Roman" w:eastAsia="仿宋_GB2312" w:hAnsi="Times New Roman" w:cs="Times New Roman"/>
          <w:sz w:val="28"/>
          <w:szCs w:val="28"/>
        </w:rPr>
        <w:t>完成项目按完成时间打分，时间越短，分值越高：</w:t>
      </w:r>
    </w:p>
    <w:p w:rsidR="000E7779" w:rsidRPr="00EB017A" w:rsidRDefault="000E7779" w:rsidP="00281937">
      <w:pPr>
        <w:ind w:firstLine="709"/>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得分</w:t>
      </w:r>
      <w:r w:rsidRPr="00EB017A">
        <w:rPr>
          <w:rFonts w:ascii="Times New Roman" w:eastAsia="仿宋_GB2312" w:hAnsi="Times New Roman" w:cs="Times New Roman"/>
          <w:sz w:val="28"/>
          <w:szCs w:val="28"/>
        </w:rPr>
        <w:t xml:space="preserve"> = 100-30*</w:t>
      </w:r>
      <w:r w:rsidRPr="00EB017A">
        <w:rPr>
          <w:rFonts w:ascii="Times New Roman" w:eastAsia="仿宋_GB2312" w:hAnsi="Times New Roman" w:cs="Times New Roman"/>
          <w:sz w:val="28"/>
          <w:szCs w:val="28"/>
        </w:rPr>
        <w:t>（完成时间</w:t>
      </w:r>
      <w:r w:rsidRPr="00EB017A">
        <w:rPr>
          <w:rFonts w:ascii="Times New Roman" w:eastAsia="仿宋_GB2312" w:hAnsi="Times New Roman" w:cs="Times New Roman"/>
          <w:sz w:val="28"/>
          <w:szCs w:val="28"/>
        </w:rPr>
        <w:t>-</w:t>
      </w:r>
      <w:r w:rsidRPr="00EB017A">
        <w:rPr>
          <w:rFonts w:ascii="Times New Roman" w:eastAsia="仿宋_GB2312" w:hAnsi="Times New Roman" w:cs="Times New Roman"/>
          <w:sz w:val="28"/>
          <w:szCs w:val="28"/>
        </w:rPr>
        <w:t>最后一名时间</w:t>
      </w:r>
      <w:r w:rsidRPr="00EB017A">
        <w:rPr>
          <w:rFonts w:ascii="Times New Roman" w:eastAsia="仿宋_GB2312" w:hAnsi="Times New Roman" w:cs="Times New Roman"/>
          <w:sz w:val="28"/>
          <w:szCs w:val="28"/>
        </w:rPr>
        <w:t xml:space="preserve"> </w:t>
      </w:r>
      <w:r w:rsidRPr="00EB017A">
        <w:rPr>
          <w:rFonts w:ascii="Times New Roman" w:eastAsia="仿宋_GB2312" w:hAnsi="Times New Roman" w:cs="Times New Roman"/>
          <w:sz w:val="28"/>
          <w:szCs w:val="28"/>
        </w:rPr>
        <w:t>）</w:t>
      </w:r>
      <w:r w:rsidRPr="00EB017A">
        <w:rPr>
          <w:rFonts w:ascii="Times New Roman" w:eastAsia="仿宋_GB2312" w:hAnsi="Times New Roman" w:cs="Times New Roman"/>
          <w:sz w:val="28"/>
          <w:szCs w:val="28"/>
        </w:rPr>
        <w:t>⁄((</w:t>
      </w:r>
      <w:r w:rsidRPr="00EB017A">
        <w:rPr>
          <w:rFonts w:ascii="Times New Roman" w:eastAsia="仿宋_GB2312" w:hAnsi="Times New Roman" w:cs="Times New Roman"/>
          <w:sz w:val="28"/>
          <w:szCs w:val="28"/>
        </w:rPr>
        <w:t>第一名时间</w:t>
      </w:r>
      <w:r w:rsidRPr="00EB017A">
        <w:rPr>
          <w:rFonts w:ascii="Times New Roman" w:eastAsia="仿宋_GB2312" w:hAnsi="Times New Roman" w:cs="Times New Roman"/>
          <w:sz w:val="28"/>
          <w:szCs w:val="28"/>
        </w:rPr>
        <w:t>-</w:t>
      </w:r>
      <w:r w:rsidRPr="00EB017A">
        <w:rPr>
          <w:rFonts w:ascii="Times New Roman" w:eastAsia="仿宋_GB2312" w:hAnsi="Times New Roman" w:cs="Times New Roman"/>
          <w:sz w:val="28"/>
          <w:szCs w:val="28"/>
        </w:rPr>
        <w:t>最后一名时间</w:t>
      </w:r>
      <w:r w:rsidRPr="00EB017A">
        <w:rPr>
          <w:rFonts w:ascii="Times New Roman" w:eastAsia="仿宋_GB2312" w:hAnsi="Times New Roman" w:cs="Times New Roman"/>
          <w:sz w:val="28"/>
          <w:szCs w:val="28"/>
        </w:rPr>
        <w:t>) )</w:t>
      </w:r>
    </w:p>
    <w:p w:rsidR="000E7779" w:rsidRPr="00EB017A" w:rsidRDefault="000E7779" w:rsidP="000E7779">
      <w:pPr>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t>未按时完成项目的根据飞机所依次完成目标任务数目打分，得分上限为</w:t>
      </w:r>
      <w:r w:rsidRPr="00EB017A">
        <w:rPr>
          <w:rFonts w:ascii="Times New Roman" w:eastAsia="仿宋_GB2312" w:hAnsi="Times New Roman" w:cs="Times New Roman"/>
          <w:sz w:val="28"/>
          <w:szCs w:val="28"/>
        </w:rPr>
        <w:t>60</w:t>
      </w:r>
      <w:r w:rsidRPr="00EB017A">
        <w:rPr>
          <w:rFonts w:ascii="Times New Roman" w:eastAsia="仿宋_GB2312" w:hAnsi="Times New Roman" w:cs="Times New Roman"/>
          <w:sz w:val="28"/>
          <w:szCs w:val="28"/>
        </w:rPr>
        <w:t>分。</w:t>
      </w:r>
    </w:p>
    <w:p w:rsidR="000E7779" w:rsidRPr="00EB017A" w:rsidRDefault="000E7779" w:rsidP="00281937">
      <w:pPr>
        <w:ind w:firstLine="709"/>
        <w:rPr>
          <w:rFonts w:ascii="Times New Roman" w:eastAsia="仿宋_GB2312" w:hAnsi="Times New Roman" w:cs="Times New Roman"/>
          <w:sz w:val="28"/>
          <w:szCs w:val="28"/>
        </w:rPr>
      </w:pPr>
      <w:r w:rsidRPr="00EB017A">
        <w:rPr>
          <w:rFonts w:ascii="Times New Roman" w:eastAsia="仿宋_GB2312" w:hAnsi="Times New Roman" w:cs="Times New Roman"/>
          <w:sz w:val="28"/>
          <w:szCs w:val="28"/>
        </w:rPr>
        <w:lastRenderedPageBreak/>
        <w:t>得分</w:t>
      </w:r>
      <w:r w:rsidRPr="00EB017A">
        <w:rPr>
          <w:rFonts w:ascii="Times New Roman" w:eastAsia="仿宋_GB2312" w:hAnsi="Times New Roman" w:cs="Times New Roman"/>
          <w:sz w:val="28"/>
          <w:szCs w:val="28"/>
        </w:rPr>
        <w:t xml:space="preserve"> = 60 *</w:t>
      </w:r>
      <w:r w:rsidRPr="00EB017A">
        <w:rPr>
          <w:rFonts w:ascii="Times New Roman" w:eastAsia="仿宋_GB2312" w:hAnsi="Times New Roman" w:cs="Times New Roman"/>
          <w:sz w:val="28"/>
          <w:szCs w:val="28"/>
        </w:rPr>
        <w:t>（成功降落停机坪数目</w:t>
      </w:r>
      <w:r w:rsidRPr="00EB017A">
        <w:rPr>
          <w:rFonts w:ascii="Times New Roman" w:eastAsia="仿宋_GB2312" w:hAnsi="Times New Roman" w:cs="Times New Roman"/>
          <w:sz w:val="28"/>
          <w:szCs w:val="28"/>
        </w:rPr>
        <w:t>+</w:t>
      </w:r>
      <w:r w:rsidRPr="00EB017A">
        <w:rPr>
          <w:rFonts w:ascii="Times New Roman" w:eastAsia="仿宋_GB2312" w:hAnsi="Times New Roman" w:cs="Times New Roman"/>
          <w:sz w:val="28"/>
          <w:szCs w:val="28"/>
        </w:rPr>
        <w:t>成功穿越障碍圈数目</w:t>
      </w:r>
      <w:r w:rsidRPr="00EB017A">
        <w:rPr>
          <w:rFonts w:ascii="Times New Roman" w:eastAsia="仿宋_GB2312" w:hAnsi="Times New Roman" w:cs="Times New Roman"/>
          <w:sz w:val="28"/>
          <w:szCs w:val="28"/>
        </w:rPr>
        <w:t>+</w:t>
      </w:r>
      <w:r w:rsidRPr="00EB017A">
        <w:rPr>
          <w:rFonts w:ascii="Times New Roman" w:eastAsia="仿宋_GB2312" w:hAnsi="Times New Roman" w:cs="Times New Roman"/>
          <w:sz w:val="28"/>
          <w:szCs w:val="28"/>
        </w:rPr>
        <w:t>成功识别</w:t>
      </w:r>
      <w:proofErr w:type="gramStart"/>
      <w:r w:rsidRPr="00EB017A">
        <w:rPr>
          <w:rFonts w:ascii="Times New Roman" w:eastAsia="仿宋_GB2312" w:hAnsi="Times New Roman" w:cs="Times New Roman"/>
          <w:sz w:val="28"/>
          <w:szCs w:val="28"/>
        </w:rPr>
        <w:t>二维码数目</w:t>
      </w:r>
      <w:proofErr w:type="gramEnd"/>
      <w:r w:rsidRPr="00EB017A">
        <w:rPr>
          <w:rFonts w:ascii="Times New Roman" w:eastAsia="仿宋_GB2312" w:hAnsi="Times New Roman" w:cs="Times New Roman"/>
          <w:sz w:val="28"/>
          <w:szCs w:val="28"/>
        </w:rPr>
        <w:t>）</w:t>
      </w:r>
      <w:r w:rsidRPr="00EB017A">
        <w:rPr>
          <w:rFonts w:ascii="Times New Roman" w:eastAsia="仿宋_GB2312" w:hAnsi="Times New Roman" w:cs="Times New Roman"/>
          <w:sz w:val="28"/>
          <w:szCs w:val="28"/>
        </w:rPr>
        <w:t>/(</w:t>
      </w:r>
      <w:r w:rsidRPr="00EB017A">
        <w:rPr>
          <w:rFonts w:ascii="Times New Roman" w:eastAsia="仿宋_GB2312" w:hAnsi="Times New Roman" w:cs="Times New Roman"/>
          <w:sz w:val="28"/>
          <w:szCs w:val="28"/>
        </w:rPr>
        <w:t>总停机坪数目</w:t>
      </w:r>
      <w:r w:rsidRPr="00EB017A">
        <w:rPr>
          <w:rFonts w:ascii="Times New Roman" w:eastAsia="仿宋_GB2312" w:hAnsi="Times New Roman" w:cs="Times New Roman"/>
          <w:sz w:val="28"/>
          <w:szCs w:val="28"/>
        </w:rPr>
        <w:t>+</w:t>
      </w:r>
      <w:r w:rsidRPr="00EB017A">
        <w:rPr>
          <w:rFonts w:ascii="Times New Roman" w:eastAsia="仿宋_GB2312" w:hAnsi="Times New Roman" w:cs="Times New Roman"/>
          <w:sz w:val="28"/>
          <w:szCs w:val="28"/>
        </w:rPr>
        <w:t>总障碍圈数目</w:t>
      </w:r>
      <w:r w:rsidRPr="00EB017A">
        <w:rPr>
          <w:rFonts w:ascii="Times New Roman" w:eastAsia="仿宋_GB2312" w:hAnsi="Times New Roman" w:cs="Times New Roman"/>
          <w:sz w:val="28"/>
          <w:szCs w:val="28"/>
        </w:rPr>
        <w:t>+</w:t>
      </w:r>
      <w:proofErr w:type="gramStart"/>
      <w:r w:rsidRPr="00EB017A">
        <w:rPr>
          <w:rFonts w:ascii="Times New Roman" w:eastAsia="仿宋_GB2312" w:hAnsi="Times New Roman" w:cs="Times New Roman"/>
          <w:sz w:val="28"/>
          <w:szCs w:val="28"/>
        </w:rPr>
        <w:t>总二维码</w:t>
      </w:r>
      <w:proofErr w:type="gramEnd"/>
      <w:r w:rsidRPr="00EB017A">
        <w:rPr>
          <w:rFonts w:ascii="Times New Roman" w:eastAsia="仿宋_GB2312" w:hAnsi="Times New Roman" w:cs="Times New Roman"/>
          <w:sz w:val="28"/>
          <w:szCs w:val="28"/>
        </w:rPr>
        <w:t>数目</w:t>
      </w:r>
      <w:r w:rsidRPr="00EB017A">
        <w:rPr>
          <w:rFonts w:ascii="Times New Roman" w:eastAsia="仿宋_GB2312" w:hAnsi="Times New Roman" w:cs="Times New Roman"/>
          <w:sz w:val="28"/>
          <w:szCs w:val="28"/>
        </w:rPr>
        <w:t>)</w:t>
      </w:r>
    </w:p>
    <w:p w:rsidR="00417231" w:rsidRPr="00EB017A" w:rsidRDefault="00417231" w:rsidP="00281937">
      <w:pPr>
        <w:ind w:firstLine="709"/>
        <w:rPr>
          <w:rFonts w:ascii="Times New Roman" w:eastAsia="仿宋_GB2312" w:hAnsi="Times New Roman" w:cs="Times New Roman"/>
          <w:sz w:val="28"/>
          <w:szCs w:val="28"/>
          <w:shd w:val="pct15" w:color="auto" w:fill="FFFFFF"/>
        </w:rPr>
      </w:pPr>
      <w:r w:rsidRPr="00EB017A">
        <w:rPr>
          <w:rFonts w:ascii="Times New Roman" w:eastAsia="仿宋_GB2312" w:hAnsi="Times New Roman" w:cs="Times New Roman"/>
          <w:sz w:val="28"/>
          <w:szCs w:val="28"/>
        </w:rPr>
        <w:t>以上项目设置和评分细则，</w:t>
      </w:r>
      <w:r w:rsidRPr="00EB017A">
        <w:rPr>
          <w:rFonts w:ascii="Times New Roman" w:eastAsia="仿宋_GB2312" w:hAnsi="Times New Roman" w:cs="Times New Roman"/>
          <w:color w:val="000000" w:themeColor="text1"/>
          <w:sz w:val="28"/>
          <w:szCs w:val="28"/>
        </w:rPr>
        <w:t>如有变动，以</w:t>
      </w:r>
      <w:proofErr w:type="gramStart"/>
      <w:r w:rsidRPr="00EB017A">
        <w:rPr>
          <w:rFonts w:ascii="Times New Roman" w:eastAsia="仿宋_GB2312" w:hAnsi="Times New Roman" w:cs="Times New Roman"/>
          <w:color w:val="000000" w:themeColor="text1"/>
          <w:sz w:val="28"/>
          <w:szCs w:val="28"/>
        </w:rPr>
        <w:t>后续官网和</w:t>
      </w:r>
      <w:proofErr w:type="gramEnd"/>
      <w:r w:rsidRPr="00EB017A">
        <w:rPr>
          <w:rFonts w:ascii="Times New Roman" w:eastAsia="仿宋_GB2312" w:hAnsi="Times New Roman" w:cs="Times New Roman"/>
          <w:color w:val="000000" w:themeColor="text1"/>
          <w:sz w:val="28"/>
          <w:szCs w:val="28"/>
        </w:rPr>
        <w:t>组委会通知为准。</w:t>
      </w:r>
    </w:p>
    <w:p w:rsidR="00D469DE" w:rsidRPr="00EB017A" w:rsidRDefault="00C82DB1" w:rsidP="008604A2">
      <w:pPr>
        <w:keepNext/>
        <w:keepLines/>
        <w:tabs>
          <w:tab w:val="left" w:pos="426"/>
        </w:tabs>
        <w:spacing w:before="260" w:after="260" w:line="415" w:lineRule="auto"/>
        <w:ind w:firstLineChars="200" w:firstLine="562"/>
        <w:outlineLvl w:val="1"/>
        <w:rPr>
          <w:rFonts w:ascii="Times New Roman" w:eastAsia="仿宋_GB2312" w:hAnsi="Times New Roman" w:cs="Times New Roman"/>
          <w:b/>
          <w:bCs/>
          <w:sz w:val="28"/>
          <w:szCs w:val="28"/>
        </w:rPr>
      </w:pPr>
      <w:r w:rsidRPr="00EB017A">
        <w:rPr>
          <w:rFonts w:ascii="Times New Roman" w:eastAsia="仿宋_GB2312" w:hAnsi="Times New Roman" w:cs="Times New Roman"/>
          <w:b/>
          <w:bCs/>
          <w:sz w:val="28"/>
          <w:szCs w:val="28"/>
        </w:rPr>
        <w:t>3.</w:t>
      </w:r>
      <w:r w:rsidR="00281937" w:rsidRPr="00EB017A">
        <w:rPr>
          <w:rFonts w:ascii="Times New Roman" w:eastAsia="仿宋_GB2312" w:hAnsi="Times New Roman" w:cs="Times New Roman"/>
          <w:b/>
          <w:bCs/>
          <w:sz w:val="28"/>
          <w:szCs w:val="28"/>
        </w:rPr>
        <w:t>3</w:t>
      </w:r>
      <w:r w:rsidRPr="00EB017A">
        <w:rPr>
          <w:rFonts w:ascii="Times New Roman" w:eastAsia="仿宋_GB2312" w:hAnsi="Times New Roman" w:cs="Times New Roman"/>
          <w:b/>
          <w:bCs/>
          <w:sz w:val="28"/>
          <w:szCs w:val="28"/>
        </w:rPr>
        <w:t xml:space="preserve"> </w:t>
      </w:r>
      <w:r w:rsidRPr="00EB017A">
        <w:rPr>
          <w:rFonts w:ascii="Times New Roman" w:eastAsia="仿宋_GB2312" w:hAnsi="Times New Roman" w:cs="Times New Roman"/>
          <w:b/>
          <w:bCs/>
          <w:sz w:val="28"/>
          <w:szCs w:val="28"/>
        </w:rPr>
        <w:t>奖项设置</w:t>
      </w:r>
    </w:p>
    <w:p w:rsidR="009658E1" w:rsidRPr="00EB017A" w:rsidRDefault="00276E81" w:rsidP="008604A2">
      <w:pPr>
        <w:tabs>
          <w:tab w:val="left" w:pos="426"/>
        </w:tabs>
        <w:ind w:firstLineChars="200" w:firstLine="560"/>
        <w:rPr>
          <w:rFonts w:ascii="Times New Roman" w:eastAsia="仿宋_GB2312" w:hAnsi="Times New Roman" w:cs="Times New Roman"/>
          <w:bCs/>
          <w:color w:val="000000" w:themeColor="text1"/>
          <w:sz w:val="28"/>
          <w:szCs w:val="28"/>
        </w:rPr>
      </w:pPr>
      <w:r w:rsidRPr="00EB017A">
        <w:rPr>
          <w:rFonts w:ascii="Times New Roman" w:eastAsia="仿宋_GB2312" w:hAnsi="Times New Roman" w:cs="Times New Roman"/>
          <w:bCs/>
          <w:color w:val="000000" w:themeColor="text1"/>
          <w:sz w:val="28"/>
          <w:szCs w:val="28"/>
        </w:rPr>
        <w:t>决赛</w:t>
      </w:r>
      <w:r w:rsidR="00FB7412" w:rsidRPr="00EB017A">
        <w:rPr>
          <w:rFonts w:ascii="Times New Roman" w:eastAsia="仿宋_GB2312" w:hAnsi="Times New Roman" w:cs="Times New Roman"/>
          <w:bCs/>
          <w:color w:val="000000" w:themeColor="text1"/>
          <w:sz w:val="28"/>
          <w:szCs w:val="28"/>
        </w:rPr>
        <w:t>设</w:t>
      </w:r>
      <w:r w:rsidR="009658E1" w:rsidRPr="00EB017A">
        <w:rPr>
          <w:rFonts w:ascii="Times New Roman" w:eastAsia="仿宋_GB2312" w:hAnsi="Times New Roman" w:cs="Times New Roman"/>
          <w:bCs/>
          <w:color w:val="000000" w:themeColor="text1"/>
          <w:sz w:val="28"/>
          <w:szCs w:val="28"/>
        </w:rPr>
        <w:t>综合</w:t>
      </w:r>
      <w:r w:rsidR="00D17A0A" w:rsidRPr="00EB017A">
        <w:rPr>
          <w:rFonts w:ascii="Times New Roman" w:eastAsia="仿宋_GB2312" w:hAnsi="Times New Roman" w:cs="Times New Roman"/>
          <w:bCs/>
          <w:color w:val="000000" w:themeColor="text1"/>
          <w:sz w:val="28"/>
          <w:szCs w:val="28"/>
        </w:rPr>
        <w:t>奖</w:t>
      </w:r>
      <w:r w:rsidR="002A5319" w:rsidRPr="00EB017A">
        <w:rPr>
          <w:rFonts w:ascii="Times New Roman" w:eastAsia="仿宋_GB2312" w:hAnsi="Times New Roman" w:cs="Times New Roman"/>
          <w:bCs/>
          <w:color w:val="000000" w:themeColor="text1"/>
          <w:sz w:val="28"/>
          <w:szCs w:val="28"/>
        </w:rPr>
        <w:t>、</w:t>
      </w:r>
      <w:r w:rsidR="00D17A0A" w:rsidRPr="00EB017A">
        <w:rPr>
          <w:rFonts w:ascii="Times New Roman" w:eastAsia="仿宋_GB2312" w:hAnsi="Times New Roman" w:cs="Times New Roman"/>
          <w:bCs/>
          <w:color w:val="000000" w:themeColor="text1"/>
          <w:sz w:val="28"/>
          <w:szCs w:val="28"/>
        </w:rPr>
        <w:t>单项奖</w:t>
      </w:r>
      <w:r w:rsidR="002A5319" w:rsidRPr="00EB017A">
        <w:rPr>
          <w:rFonts w:ascii="Times New Roman" w:eastAsia="仿宋_GB2312" w:hAnsi="Times New Roman" w:cs="Times New Roman"/>
          <w:bCs/>
          <w:color w:val="000000" w:themeColor="text1"/>
          <w:sz w:val="28"/>
          <w:szCs w:val="28"/>
        </w:rPr>
        <w:t>和优秀奖</w:t>
      </w:r>
      <w:r w:rsidR="00D17A0A" w:rsidRPr="00EB017A">
        <w:rPr>
          <w:rFonts w:ascii="Times New Roman" w:eastAsia="仿宋_GB2312" w:hAnsi="Times New Roman" w:cs="Times New Roman"/>
          <w:bCs/>
          <w:color w:val="000000" w:themeColor="text1"/>
          <w:sz w:val="28"/>
          <w:szCs w:val="28"/>
        </w:rPr>
        <w:t>；其中综合竞赛奖设</w:t>
      </w:r>
      <w:r w:rsidR="00311F54" w:rsidRPr="00EB017A">
        <w:rPr>
          <w:rFonts w:ascii="Times New Roman" w:eastAsia="仿宋_GB2312" w:hAnsi="Times New Roman" w:cs="Times New Roman"/>
          <w:bCs/>
          <w:color w:val="000000" w:themeColor="text1"/>
          <w:sz w:val="28"/>
          <w:szCs w:val="28"/>
        </w:rPr>
        <w:t>一、二、三等奖</w:t>
      </w:r>
      <w:r w:rsidR="003E7B3B" w:rsidRPr="00EB017A">
        <w:rPr>
          <w:rFonts w:ascii="Times New Roman" w:eastAsia="仿宋_GB2312" w:hAnsi="Times New Roman" w:cs="Times New Roman"/>
          <w:bCs/>
          <w:color w:val="000000" w:themeColor="text1"/>
          <w:sz w:val="28"/>
          <w:szCs w:val="28"/>
        </w:rPr>
        <w:t>，</w:t>
      </w:r>
      <w:r w:rsidR="00EF0270" w:rsidRPr="00EB017A">
        <w:rPr>
          <w:rFonts w:ascii="Times New Roman" w:eastAsia="仿宋_GB2312" w:hAnsi="Times New Roman" w:cs="Times New Roman"/>
          <w:bCs/>
          <w:color w:val="000000" w:themeColor="text1"/>
          <w:sz w:val="28"/>
          <w:szCs w:val="28"/>
        </w:rPr>
        <w:t>一等奖</w:t>
      </w:r>
      <w:r w:rsidR="00311F54" w:rsidRPr="00EB017A">
        <w:rPr>
          <w:rFonts w:ascii="Times New Roman" w:eastAsia="仿宋_GB2312" w:hAnsi="Times New Roman" w:cs="Times New Roman"/>
          <w:bCs/>
          <w:color w:val="000000" w:themeColor="text1"/>
          <w:sz w:val="28"/>
          <w:szCs w:val="28"/>
        </w:rPr>
        <w:t>1</w:t>
      </w:r>
      <w:r w:rsidR="00311F54" w:rsidRPr="00EB017A">
        <w:rPr>
          <w:rFonts w:ascii="Times New Roman" w:eastAsia="仿宋_GB2312" w:hAnsi="Times New Roman" w:cs="Times New Roman"/>
          <w:bCs/>
          <w:color w:val="000000" w:themeColor="text1"/>
          <w:sz w:val="28"/>
          <w:szCs w:val="28"/>
        </w:rPr>
        <w:t>名、二等奖</w:t>
      </w:r>
      <w:r w:rsidR="00311F54" w:rsidRPr="00EB017A">
        <w:rPr>
          <w:rFonts w:ascii="Times New Roman" w:eastAsia="仿宋_GB2312" w:hAnsi="Times New Roman" w:cs="Times New Roman"/>
          <w:bCs/>
          <w:color w:val="000000" w:themeColor="text1"/>
          <w:sz w:val="28"/>
          <w:szCs w:val="28"/>
        </w:rPr>
        <w:t>2</w:t>
      </w:r>
      <w:r w:rsidR="00311F54" w:rsidRPr="00EB017A">
        <w:rPr>
          <w:rFonts w:ascii="Times New Roman" w:eastAsia="仿宋_GB2312" w:hAnsi="Times New Roman" w:cs="Times New Roman"/>
          <w:bCs/>
          <w:color w:val="000000" w:themeColor="text1"/>
          <w:sz w:val="28"/>
          <w:szCs w:val="28"/>
        </w:rPr>
        <w:t>名，三等奖</w:t>
      </w:r>
      <w:r w:rsidR="00311F54" w:rsidRPr="00EB017A">
        <w:rPr>
          <w:rFonts w:ascii="Times New Roman" w:eastAsia="仿宋_GB2312" w:hAnsi="Times New Roman" w:cs="Times New Roman"/>
          <w:bCs/>
          <w:color w:val="000000" w:themeColor="text1"/>
          <w:sz w:val="28"/>
          <w:szCs w:val="28"/>
        </w:rPr>
        <w:t>3</w:t>
      </w:r>
      <w:r w:rsidR="00311F54" w:rsidRPr="00EB017A">
        <w:rPr>
          <w:rFonts w:ascii="Times New Roman" w:eastAsia="仿宋_GB2312" w:hAnsi="Times New Roman" w:cs="Times New Roman"/>
          <w:bCs/>
          <w:color w:val="000000" w:themeColor="text1"/>
          <w:sz w:val="28"/>
          <w:szCs w:val="28"/>
        </w:rPr>
        <w:t>名</w:t>
      </w:r>
      <w:r w:rsidR="002A5319" w:rsidRPr="00EB017A">
        <w:rPr>
          <w:rFonts w:ascii="Times New Roman" w:eastAsia="仿宋_GB2312" w:hAnsi="Times New Roman" w:cs="Times New Roman"/>
          <w:bCs/>
          <w:color w:val="000000" w:themeColor="text1"/>
          <w:sz w:val="28"/>
          <w:szCs w:val="28"/>
        </w:rPr>
        <w:t>；</w:t>
      </w:r>
      <w:proofErr w:type="gramStart"/>
      <w:r w:rsidR="00D17A0A" w:rsidRPr="00EB017A">
        <w:rPr>
          <w:rFonts w:ascii="Times New Roman" w:eastAsia="仿宋_GB2312" w:hAnsi="Times New Roman" w:cs="Times New Roman"/>
          <w:bCs/>
          <w:color w:val="000000" w:themeColor="text1"/>
          <w:sz w:val="28"/>
          <w:szCs w:val="28"/>
        </w:rPr>
        <w:t>单项奖取前三名</w:t>
      </w:r>
      <w:proofErr w:type="gramEnd"/>
      <w:r w:rsidR="00CF0CF4" w:rsidRPr="00EB017A">
        <w:rPr>
          <w:rFonts w:ascii="Times New Roman" w:eastAsia="仿宋_GB2312" w:hAnsi="Times New Roman" w:cs="Times New Roman"/>
          <w:bCs/>
          <w:color w:val="000000" w:themeColor="text1"/>
          <w:sz w:val="28"/>
          <w:szCs w:val="28"/>
        </w:rPr>
        <w:t>，另设置</w:t>
      </w:r>
      <w:r w:rsidR="002A5319" w:rsidRPr="00EB017A">
        <w:rPr>
          <w:rFonts w:ascii="Times New Roman" w:eastAsia="仿宋_GB2312" w:hAnsi="Times New Roman" w:cs="Times New Roman"/>
          <w:bCs/>
          <w:color w:val="000000" w:themeColor="text1"/>
          <w:sz w:val="28"/>
          <w:szCs w:val="28"/>
        </w:rPr>
        <w:t>优秀奖</w:t>
      </w:r>
      <w:r w:rsidR="00CF0CF4" w:rsidRPr="00EB017A">
        <w:rPr>
          <w:rFonts w:ascii="Times New Roman" w:eastAsia="仿宋_GB2312" w:hAnsi="Times New Roman" w:cs="Times New Roman"/>
          <w:bCs/>
          <w:color w:val="000000" w:themeColor="text1"/>
          <w:sz w:val="28"/>
          <w:szCs w:val="28"/>
        </w:rPr>
        <w:t>若干名</w:t>
      </w:r>
      <w:r w:rsidR="00EF0270" w:rsidRPr="00EB017A">
        <w:rPr>
          <w:rFonts w:ascii="Times New Roman" w:eastAsia="仿宋_GB2312" w:hAnsi="Times New Roman" w:cs="Times New Roman"/>
          <w:bCs/>
          <w:color w:val="000000" w:themeColor="text1"/>
          <w:sz w:val="28"/>
          <w:szCs w:val="28"/>
        </w:rPr>
        <w:t>。</w:t>
      </w:r>
      <w:r w:rsidR="00B05B58" w:rsidRPr="00EB017A">
        <w:rPr>
          <w:rFonts w:ascii="Times New Roman" w:eastAsia="仿宋_GB2312" w:hAnsi="Times New Roman" w:cs="Times New Roman"/>
          <w:bCs/>
          <w:color w:val="000000" w:themeColor="text1"/>
          <w:sz w:val="28"/>
          <w:szCs w:val="28"/>
        </w:rPr>
        <w:t>对于获奖</w:t>
      </w:r>
      <w:r w:rsidR="009658E1" w:rsidRPr="00EB017A">
        <w:rPr>
          <w:rFonts w:ascii="Times New Roman" w:eastAsia="仿宋_GB2312" w:hAnsi="Times New Roman" w:cs="Times New Roman"/>
          <w:bCs/>
          <w:color w:val="000000" w:themeColor="text1"/>
          <w:sz w:val="28"/>
          <w:szCs w:val="28"/>
        </w:rPr>
        <w:t>的</w:t>
      </w:r>
      <w:r w:rsidR="00B05B58" w:rsidRPr="00EB017A">
        <w:rPr>
          <w:rFonts w:ascii="Times New Roman" w:eastAsia="仿宋_GB2312" w:hAnsi="Times New Roman" w:cs="Times New Roman"/>
          <w:bCs/>
          <w:color w:val="000000" w:themeColor="text1"/>
          <w:sz w:val="28"/>
          <w:szCs w:val="28"/>
        </w:rPr>
        <w:t>参赛队伍，</w:t>
      </w:r>
      <w:proofErr w:type="gramStart"/>
      <w:r w:rsidR="009658E1" w:rsidRPr="00EB017A">
        <w:rPr>
          <w:rFonts w:ascii="Times New Roman" w:eastAsia="仿宋_GB2312" w:hAnsi="Times New Roman" w:cs="Times New Roman"/>
          <w:bCs/>
          <w:color w:val="000000" w:themeColor="text1"/>
          <w:sz w:val="28"/>
          <w:szCs w:val="28"/>
        </w:rPr>
        <w:t>高分办</w:t>
      </w:r>
      <w:proofErr w:type="gramEnd"/>
      <w:r w:rsidR="009658E1" w:rsidRPr="00EB017A">
        <w:rPr>
          <w:rFonts w:ascii="Times New Roman" w:eastAsia="仿宋_GB2312" w:hAnsi="Times New Roman" w:cs="Times New Roman"/>
          <w:bCs/>
          <w:color w:val="000000" w:themeColor="text1"/>
          <w:sz w:val="28"/>
          <w:szCs w:val="28"/>
        </w:rPr>
        <w:t>将统一组织在高分年会上颁发获奖证书，同时对综合奖和单项奖</w:t>
      </w:r>
      <w:r w:rsidR="00B05B58" w:rsidRPr="00EB017A">
        <w:rPr>
          <w:rFonts w:ascii="Times New Roman" w:eastAsia="仿宋_GB2312" w:hAnsi="Times New Roman" w:cs="Times New Roman"/>
          <w:bCs/>
          <w:color w:val="000000" w:themeColor="text1"/>
          <w:sz w:val="28"/>
          <w:szCs w:val="28"/>
        </w:rPr>
        <w:t>发放奖金</w:t>
      </w:r>
      <w:r w:rsidR="00D17A0A" w:rsidRPr="00EB017A">
        <w:rPr>
          <w:rFonts w:ascii="Times New Roman" w:eastAsia="仿宋_GB2312" w:hAnsi="Times New Roman" w:cs="Times New Roman"/>
          <w:bCs/>
          <w:color w:val="000000" w:themeColor="text1"/>
          <w:sz w:val="28"/>
          <w:szCs w:val="28"/>
        </w:rPr>
        <w:t>（同时获综合竞赛奖和单项奖的奖金不叠加，以</w:t>
      </w:r>
      <w:r w:rsidR="009658E1" w:rsidRPr="00EB017A">
        <w:rPr>
          <w:rFonts w:ascii="Times New Roman" w:eastAsia="仿宋_GB2312" w:hAnsi="Times New Roman" w:cs="Times New Roman"/>
          <w:bCs/>
          <w:color w:val="000000" w:themeColor="text1"/>
          <w:sz w:val="28"/>
          <w:szCs w:val="28"/>
        </w:rPr>
        <w:t>奖金</w:t>
      </w:r>
      <w:r w:rsidR="00D17A0A" w:rsidRPr="00EB017A">
        <w:rPr>
          <w:rFonts w:ascii="Times New Roman" w:eastAsia="仿宋_GB2312" w:hAnsi="Times New Roman" w:cs="Times New Roman"/>
          <w:bCs/>
          <w:color w:val="000000" w:themeColor="text1"/>
          <w:sz w:val="28"/>
          <w:szCs w:val="28"/>
        </w:rPr>
        <w:t>高者为准）</w:t>
      </w:r>
      <w:r w:rsidR="009658E1" w:rsidRPr="00EB017A">
        <w:rPr>
          <w:rFonts w:ascii="Times New Roman" w:eastAsia="仿宋_GB2312" w:hAnsi="Times New Roman" w:cs="Times New Roman"/>
          <w:bCs/>
          <w:color w:val="000000" w:themeColor="text1"/>
          <w:sz w:val="28"/>
          <w:szCs w:val="28"/>
        </w:rPr>
        <w:t>。</w:t>
      </w:r>
    </w:p>
    <w:p w:rsidR="00B05B58" w:rsidRPr="00EB017A" w:rsidRDefault="00B05B58" w:rsidP="008604A2">
      <w:pPr>
        <w:tabs>
          <w:tab w:val="left" w:pos="426"/>
        </w:tabs>
        <w:ind w:firstLineChars="200" w:firstLine="560"/>
        <w:rPr>
          <w:rFonts w:ascii="Times New Roman" w:eastAsia="仿宋_GB2312" w:hAnsi="Times New Roman" w:cs="Times New Roman"/>
          <w:bCs/>
          <w:color w:val="000000" w:themeColor="text1"/>
          <w:sz w:val="28"/>
          <w:szCs w:val="28"/>
        </w:rPr>
      </w:pPr>
      <w:r w:rsidRPr="00EB017A">
        <w:rPr>
          <w:rFonts w:ascii="Times New Roman" w:eastAsia="仿宋_GB2312" w:hAnsi="Times New Roman" w:cs="Times New Roman"/>
          <w:bCs/>
          <w:color w:val="000000" w:themeColor="text1"/>
          <w:sz w:val="28"/>
          <w:szCs w:val="28"/>
        </w:rPr>
        <w:t>其中</w:t>
      </w:r>
      <w:r w:rsidR="003A760D" w:rsidRPr="00EB017A">
        <w:rPr>
          <w:rFonts w:ascii="Times New Roman" w:eastAsia="仿宋_GB2312" w:hAnsi="Times New Roman" w:cs="Times New Roman"/>
          <w:bCs/>
          <w:color w:val="000000" w:themeColor="text1"/>
          <w:sz w:val="28"/>
          <w:szCs w:val="28"/>
        </w:rPr>
        <w:t>综合</w:t>
      </w:r>
      <w:r w:rsidR="009D7A59" w:rsidRPr="00EB017A">
        <w:rPr>
          <w:rFonts w:ascii="Times New Roman" w:eastAsia="仿宋_GB2312" w:hAnsi="Times New Roman" w:cs="Times New Roman"/>
          <w:bCs/>
          <w:color w:val="000000" w:themeColor="text1"/>
          <w:sz w:val="28"/>
          <w:szCs w:val="28"/>
        </w:rPr>
        <w:t>奖名额</w:t>
      </w:r>
      <w:r w:rsidR="003A760D" w:rsidRPr="00EB017A">
        <w:rPr>
          <w:rFonts w:ascii="Times New Roman" w:eastAsia="仿宋_GB2312" w:hAnsi="Times New Roman" w:cs="Times New Roman"/>
          <w:bCs/>
          <w:color w:val="000000" w:themeColor="text1"/>
          <w:sz w:val="28"/>
          <w:szCs w:val="28"/>
        </w:rPr>
        <w:t>数量</w:t>
      </w:r>
      <w:r w:rsidR="009D7A59" w:rsidRPr="00EB017A">
        <w:rPr>
          <w:rFonts w:ascii="Times New Roman" w:eastAsia="仿宋_GB2312" w:hAnsi="Times New Roman" w:cs="Times New Roman"/>
          <w:bCs/>
          <w:color w:val="000000" w:themeColor="text1"/>
          <w:sz w:val="28"/>
          <w:szCs w:val="28"/>
        </w:rPr>
        <w:t>及奖金设置如下</w:t>
      </w:r>
      <w:r w:rsidRPr="00EB017A">
        <w:rPr>
          <w:rFonts w:ascii="Times New Roman" w:eastAsia="仿宋_GB2312" w:hAnsi="Times New Roman" w:cs="Times New Roman"/>
          <w:bCs/>
          <w:color w:val="000000" w:themeColor="text1"/>
          <w:sz w:val="28"/>
          <w:szCs w:val="28"/>
        </w:rPr>
        <w:t>：</w:t>
      </w:r>
    </w:p>
    <w:p w:rsidR="00B05B58" w:rsidRPr="00EB017A" w:rsidRDefault="00B05B58" w:rsidP="008604A2">
      <w:pPr>
        <w:tabs>
          <w:tab w:val="left" w:pos="426"/>
        </w:tabs>
        <w:ind w:firstLineChars="398" w:firstLine="1114"/>
        <w:rPr>
          <w:rFonts w:ascii="Times New Roman" w:eastAsia="仿宋_GB2312" w:hAnsi="Times New Roman" w:cs="Times New Roman"/>
          <w:bCs/>
          <w:color w:val="000000" w:themeColor="text1"/>
          <w:sz w:val="28"/>
          <w:szCs w:val="28"/>
        </w:rPr>
      </w:pPr>
      <w:r w:rsidRPr="00EB017A">
        <w:rPr>
          <w:rFonts w:ascii="Times New Roman" w:eastAsia="仿宋_GB2312" w:hAnsi="Times New Roman" w:cs="Times New Roman"/>
          <w:bCs/>
          <w:color w:val="000000" w:themeColor="text1"/>
          <w:sz w:val="28"/>
          <w:szCs w:val="28"/>
        </w:rPr>
        <w:t>一等奖</w:t>
      </w:r>
      <w:r w:rsidR="009D7A59" w:rsidRPr="00EB017A">
        <w:rPr>
          <w:rFonts w:ascii="Times New Roman" w:eastAsia="仿宋_GB2312" w:hAnsi="Times New Roman" w:cs="Times New Roman"/>
          <w:bCs/>
          <w:color w:val="000000" w:themeColor="text1"/>
          <w:sz w:val="28"/>
          <w:szCs w:val="28"/>
        </w:rPr>
        <w:t>1</w:t>
      </w:r>
      <w:r w:rsidR="009D7A59" w:rsidRPr="00EB017A">
        <w:rPr>
          <w:rFonts w:ascii="Times New Roman" w:eastAsia="仿宋_GB2312" w:hAnsi="Times New Roman" w:cs="Times New Roman"/>
          <w:bCs/>
          <w:color w:val="000000" w:themeColor="text1"/>
          <w:sz w:val="28"/>
          <w:szCs w:val="28"/>
        </w:rPr>
        <w:t>名</w:t>
      </w:r>
      <w:r w:rsidRPr="00EB017A">
        <w:rPr>
          <w:rFonts w:ascii="Times New Roman" w:eastAsia="仿宋_GB2312" w:hAnsi="Times New Roman" w:cs="Times New Roman"/>
          <w:bCs/>
          <w:color w:val="000000" w:themeColor="text1"/>
          <w:sz w:val="28"/>
          <w:szCs w:val="28"/>
        </w:rPr>
        <w:t xml:space="preserve">  </w:t>
      </w:r>
      <w:r w:rsidRPr="00EB017A">
        <w:rPr>
          <w:rFonts w:ascii="Times New Roman" w:eastAsia="仿宋_GB2312" w:hAnsi="Times New Roman" w:cs="Times New Roman"/>
          <w:bCs/>
          <w:color w:val="000000" w:themeColor="text1"/>
          <w:sz w:val="28"/>
          <w:szCs w:val="28"/>
        </w:rPr>
        <w:t>奖金</w:t>
      </w:r>
      <w:r w:rsidR="005031C5" w:rsidRPr="00EB017A">
        <w:rPr>
          <w:rFonts w:ascii="Times New Roman" w:eastAsia="仿宋_GB2312" w:hAnsi="Times New Roman" w:cs="Times New Roman"/>
          <w:bCs/>
          <w:color w:val="000000" w:themeColor="text1"/>
          <w:sz w:val="28"/>
          <w:szCs w:val="28"/>
        </w:rPr>
        <w:t>5</w:t>
      </w:r>
      <w:r w:rsidRPr="00EB017A">
        <w:rPr>
          <w:rFonts w:ascii="Times New Roman" w:eastAsia="仿宋_GB2312" w:hAnsi="Times New Roman" w:cs="Times New Roman"/>
          <w:bCs/>
          <w:color w:val="000000" w:themeColor="text1"/>
          <w:sz w:val="28"/>
          <w:szCs w:val="28"/>
        </w:rPr>
        <w:t>0000</w:t>
      </w:r>
      <w:r w:rsidRPr="00EB017A">
        <w:rPr>
          <w:rFonts w:ascii="Times New Roman" w:eastAsia="仿宋_GB2312" w:hAnsi="Times New Roman" w:cs="Times New Roman"/>
          <w:bCs/>
          <w:color w:val="000000" w:themeColor="text1"/>
          <w:sz w:val="28"/>
          <w:szCs w:val="28"/>
        </w:rPr>
        <w:t>元人民币</w:t>
      </w:r>
    </w:p>
    <w:p w:rsidR="00B05B58" w:rsidRPr="00EB017A" w:rsidRDefault="00B05B58" w:rsidP="008604A2">
      <w:pPr>
        <w:tabs>
          <w:tab w:val="left" w:pos="426"/>
        </w:tabs>
        <w:ind w:firstLineChars="398" w:firstLine="1114"/>
        <w:rPr>
          <w:rFonts w:ascii="Times New Roman" w:eastAsia="仿宋_GB2312" w:hAnsi="Times New Roman" w:cs="Times New Roman"/>
          <w:bCs/>
          <w:color w:val="000000" w:themeColor="text1"/>
          <w:sz w:val="28"/>
          <w:szCs w:val="28"/>
        </w:rPr>
      </w:pPr>
      <w:r w:rsidRPr="00EB017A">
        <w:rPr>
          <w:rFonts w:ascii="Times New Roman" w:eastAsia="仿宋_GB2312" w:hAnsi="Times New Roman" w:cs="Times New Roman"/>
          <w:bCs/>
          <w:color w:val="000000" w:themeColor="text1"/>
          <w:sz w:val="28"/>
          <w:szCs w:val="28"/>
        </w:rPr>
        <w:t>二等奖</w:t>
      </w:r>
      <w:r w:rsidR="009D7A59" w:rsidRPr="00EB017A">
        <w:rPr>
          <w:rFonts w:ascii="Times New Roman" w:eastAsia="仿宋_GB2312" w:hAnsi="Times New Roman" w:cs="Times New Roman"/>
          <w:bCs/>
          <w:color w:val="000000" w:themeColor="text1"/>
          <w:sz w:val="28"/>
          <w:szCs w:val="28"/>
        </w:rPr>
        <w:t>2</w:t>
      </w:r>
      <w:r w:rsidR="009D7A59" w:rsidRPr="00EB017A">
        <w:rPr>
          <w:rFonts w:ascii="Times New Roman" w:eastAsia="仿宋_GB2312" w:hAnsi="Times New Roman" w:cs="Times New Roman"/>
          <w:bCs/>
          <w:color w:val="000000" w:themeColor="text1"/>
          <w:sz w:val="28"/>
          <w:szCs w:val="28"/>
        </w:rPr>
        <w:t>名</w:t>
      </w:r>
      <w:r w:rsidRPr="00EB017A">
        <w:rPr>
          <w:rFonts w:ascii="Times New Roman" w:eastAsia="仿宋_GB2312" w:hAnsi="Times New Roman" w:cs="Times New Roman"/>
          <w:bCs/>
          <w:color w:val="000000" w:themeColor="text1"/>
          <w:sz w:val="28"/>
          <w:szCs w:val="28"/>
        </w:rPr>
        <w:t xml:space="preserve">  </w:t>
      </w:r>
      <w:r w:rsidRPr="00EB017A">
        <w:rPr>
          <w:rFonts w:ascii="Times New Roman" w:eastAsia="仿宋_GB2312" w:hAnsi="Times New Roman" w:cs="Times New Roman"/>
          <w:bCs/>
          <w:color w:val="000000" w:themeColor="text1"/>
          <w:sz w:val="28"/>
          <w:szCs w:val="28"/>
        </w:rPr>
        <w:t>奖金</w:t>
      </w:r>
      <w:r w:rsidR="00D17A0A" w:rsidRPr="00EB017A">
        <w:rPr>
          <w:rFonts w:ascii="Times New Roman" w:eastAsia="仿宋_GB2312" w:hAnsi="Times New Roman" w:cs="Times New Roman"/>
          <w:bCs/>
          <w:color w:val="000000" w:themeColor="text1"/>
          <w:sz w:val="28"/>
          <w:szCs w:val="28"/>
        </w:rPr>
        <w:t>3</w:t>
      </w:r>
      <w:r w:rsidRPr="00EB017A">
        <w:rPr>
          <w:rFonts w:ascii="Times New Roman" w:eastAsia="仿宋_GB2312" w:hAnsi="Times New Roman" w:cs="Times New Roman"/>
          <w:bCs/>
          <w:color w:val="000000" w:themeColor="text1"/>
          <w:sz w:val="28"/>
          <w:szCs w:val="28"/>
        </w:rPr>
        <w:t>0000</w:t>
      </w:r>
      <w:r w:rsidRPr="00EB017A">
        <w:rPr>
          <w:rFonts w:ascii="Times New Roman" w:eastAsia="仿宋_GB2312" w:hAnsi="Times New Roman" w:cs="Times New Roman"/>
          <w:bCs/>
          <w:color w:val="000000" w:themeColor="text1"/>
          <w:sz w:val="28"/>
          <w:szCs w:val="28"/>
        </w:rPr>
        <w:t>元人民币</w:t>
      </w:r>
    </w:p>
    <w:p w:rsidR="00B05B58" w:rsidRPr="00EB017A" w:rsidRDefault="00B05B58" w:rsidP="008604A2">
      <w:pPr>
        <w:tabs>
          <w:tab w:val="left" w:pos="426"/>
        </w:tabs>
        <w:ind w:firstLineChars="398" w:firstLine="1114"/>
        <w:rPr>
          <w:rFonts w:ascii="Times New Roman" w:eastAsia="仿宋_GB2312" w:hAnsi="Times New Roman" w:cs="Times New Roman"/>
          <w:bCs/>
          <w:color w:val="000000" w:themeColor="text1"/>
          <w:sz w:val="28"/>
          <w:szCs w:val="28"/>
        </w:rPr>
      </w:pPr>
      <w:r w:rsidRPr="00EB017A">
        <w:rPr>
          <w:rFonts w:ascii="Times New Roman" w:eastAsia="仿宋_GB2312" w:hAnsi="Times New Roman" w:cs="Times New Roman"/>
          <w:bCs/>
          <w:color w:val="000000" w:themeColor="text1"/>
          <w:sz w:val="28"/>
          <w:szCs w:val="28"/>
        </w:rPr>
        <w:t>三等奖</w:t>
      </w:r>
      <w:r w:rsidR="009D7A59" w:rsidRPr="00EB017A">
        <w:rPr>
          <w:rFonts w:ascii="Times New Roman" w:eastAsia="仿宋_GB2312" w:hAnsi="Times New Roman" w:cs="Times New Roman"/>
          <w:bCs/>
          <w:color w:val="000000" w:themeColor="text1"/>
          <w:sz w:val="28"/>
          <w:szCs w:val="28"/>
        </w:rPr>
        <w:t>3</w:t>
      </w:r>
      <w:r w:rsidR="009D7A59" w:rsidRPr="00EB017A">
        <w:rPr>
          <w:rFonts w:ascii="Times New Roman" w:eastAsia="仿宋_GB2312" w:hAnsi="Times New Roman" w:cs="Times New Roman"/>
          <w:bCs/>
          <w:color w:val="000000" w:themeColor="text1"/>
          <w:sz w:val="28"/>
          <w:szCs w:val="28"/>
        </w:rPr>
        <w:t>名</w:t>
      </w:r>
      <w:r w:rsidRPr="00EB017A">
        <w:rPr>
          <w:rFonts w:ascii="Times New Roman" w:eastAsia="仿宋_GB2312" w:hAnsi="Times New Roman" w:cs="Times New Roman"/>
          <w:bCs/>
          <w:color w:val="000000" w:themeColor="text1"/>
          <w:sz w:val="28"/>
          <w:szCs w:val="28"/>
        </w:rPr>
        <w:t xml:space="preserve">  </w:t>
      </w:r>
      <w:r w:rsidRPr="00EB017A">
        <w:rPr>
          <w:rFonts w:ascii="Times New Roman" w:eastAsia="仿宋_GB2312" w:hAnsi="Times New Roman" w:cs="Times New Roman"/>
          <w:bCs/>
          <w:color w:val="000000" w:themeColor="text1"/>
          <w:sz w:val="28"/>
          <w:szCs w:val="28"/>
        </w:rPr>
        <w:t>奖金</w:t>
      </w:r>
      <w:r w:rsidR="005031C5" w:rsidRPr="00EB017A">
        <w:rPr>
          <w:rFonts w:ascii="Times New Roman" w:eastAsia="仿宋_GB2312" w:hAnsi="Times New Roman" w:cs="Times New Roman"/>
          <w:bCs/>
          <w:color w:val="000000" w:themeColor="text1"/>
          <w:sz w:val="28"/>
          <w:szCs w:val="28"/>
        </w:rPr>
        <w:t>10000</w:t>
      </w:r>
      <w:r w:rsidRPr="00EB017A">
        <w:rPr>
          <w:rFonts w:ascii="Times New Roman" w:eastAsia="仿宋_GB2312" w:hAnsi="Times New Roman" w:cs="Times New Roman"/>
          <w:bCs/>
          <w:color w:val="000000" w:themeColor="text1"/>
          <w:sz w:val="28"/>
          <w:szCs w:val="28"/>
        </w:rPr>
        <w:t>元人民币</w:t>
      </w:r>
    </w:p>
    <w:p w:rsidR="009D7A59" w:rsidRPr="00EB017A" w:rsidRDefault="003A760D" w:rsidP="008604A2">
      <w:pPr>
        <w:tabs>
          <w:tab w:val="left" w:pos="426"/>
        </w:tabs>
        <w:ind w:firstLineChars="200" w:firstLine="560"/>
        <w:rPr>
          <w:rFonts w:ascii="Times New Roman" w:eastAsia="仿宋_GB2312" w:hAnsi="Times New Roman" w:cs="Times New Roman"/>
          <w:bCs/>
          <w:color w:val="000000" w:themeColor="text1"/>
          <w:sz w:val="28"/>
          <w:szCs w:val="28"/>
        </w:rPr>
      </w:pPr>
      <w:r w:rsidRPr="00EB017A">
        <w:rPr>
          <w:rFonts w:ascii="Times New Roman" w:eastAsia="仿宋_GB2312" w:hAnsi="Times New Roman" w:cs="Times New Roman"/>
          <w:bCs/>
          <w:color w:val="000000" w:themeColor="text1"/>
          <w:sz w:val="28"/>
          <w:szCs w:val="28"/>
        </w:rPr>
        <w:t>单项</w:t>
      </w:r>
      <w:r w:rsidR="009D7A59" w:rsidRPr="00EB017A">
        <w:rPr>
          <w:rFonts w:ascii="Times New Roman" w:eastAsia="仿宋_GB2312" w:hAnsi="Times New Roman" w:cs="Times New Roman"/>
          <w:bCs/>
          <w:color w:val="000000" w:themeColor="text1"/>
          <w:sz w:val="28"/>
          <w:szCs w:val="28"/>
        </w:rPr>
        <w:t>奖</w:t>
      </w:r>
      <w:r w:rsidRPr="00EB017A">
        <w:rPr>
          <w:rFonts w:ascii="Times New Roman" w:eastAsia="仿宋_GB2312" w:hAnsi="Times New Roman" w:cs="Times New Roman"/>
          <w:bCs/>
          <w:color w:val="000000" w:themeColor="text1"/>
          <w:sz w:val="28"/>
          <w:szCs w:val="28"/>
        </w:rPr>
        <w:t>名额</w:t>
      </w:r>
      <w:r w:rsidR="009D7A59" w:rsidRPr="00EB017A">
        <w:rPr>
          <w:rFonts w:ascii="Times New Roman" w:eastAsia="仿宋_GB2312" w:hAnsi="Times New Roman" w:cs="Times New Roman"/>
          <w:bCs/>
          <w:color w:val="000000" w:themeColor="text1"/>
          <w:sz w:val="28"/>
          <w:szCs w:val="28"/>
        </w:rPr>
        <w:t>数量及奖金设置如下：</w:t>
      </w:r>
    </w:p>
    <w:p w:rsidR="009D7A59" w:rsidRPr="00EB017A" w:rsidRDefault="001C3C33" w:rsidP="008604A2">
      <w:pPr>
        <w:tabs>
          <w:tab w:val="left" w:pos="426"/>
        </w:tabs>
        <w:ind w:firstLineChars="398" w:firstLine="1114"/>
        <w:rPr>
          <w:rFonts w:ascii="Times New Roman" w:eastAsia="仿宋_GB2312" w:hAnsi="Times New Roman" w:cs="Times New Roman"/>
          <w:bCs/>
          <w:color w:val="000000" w:themeColor="text1"/>
          <w:sz w:val="28"/>
          <w:szCs w:val="28"/>
        </w:rPr>
      </w:pPr>
      <w:r w:rsidRPr="00EB017A">
        <w:rPr>
          <w:rFonts w:ascii="Times New Roman" w:eastAsia="仿宋_GB2312" w:hAnsi="Times New Roman" w:cs="Times New Roman"/>
          <w:bCs/>
          <w:color w:val="000000" w:themeColor="text1"/>
          <w:sz w:val="28"/>
          <w:szCs w:val="28"/>
        </w:rPr>
        <w:t>单项竞赛</w:t>
      </w:r>
      <w:r w:rsidR="0033317B" w:rsidRPr="00EB017A">
        <w:rPr>
          <w:rFonts w:ascii="Times New Roman" w:eastAsia="仿宋_GB2312" w:hAnsi="Times New Roman" w:cs="Times New Roman"/>
          <w:bCs/>
          <w:color w:val="000000" w:themeColor="text1"/>
          <w:sz w:val="28"/>
          <w:szCs w:val="28"/>
        </w:rPr>
        <w:t>第</w:t>
      </w:r>
      <w:r w:rsidR="009D7A59" w:rsidRPr="00EB017A">
        <w:rPr>
          <w:rFonts w:ascii="Times New Roman" w:eastAsia="仿宋_GB2312" w:hAnsi="Times New Roman" w:cs="Times New Roman"/>
          <w:bCs/>
          <w:color w:val="000000" w:themeColor="text1"/>
          <w:sz w:val="28"/>
          <w:szCs w:val="28"/>
        </w:rPr>
        <w:t>1</w:t>
      </w:r>
      <w:r w:rsidR="009D7A59" w:rsidRPr="00EB017A">
        <w:rPr>
          <w:rFonts w:ascii="Times New Roman" w:eastAsia="仿宋_GB2312" w:hAnsi="Times New Roman" w:cs="Times New Roman"/>
          <w:bCs/>
          <w:color w:val="000000" w:themeColor="text1"/>
          <w:sz w:val="28"/>
          <w:szCs w:val="28"/>
        </w:rPr>
        <w:t>名</w:t>
      </w:r>
      <w:r w:rsidR="009D7A59" w:rsidRPr="00EB017A">
        <w:rPr>
          <w:rFonts w:ascii="Times New Roman" w:eastAsia="仿宋_GB2312" w:hAnsi="Times New Roman" w:cs="Times New Roman"/>
          <w:bCs/>
          <w:color w:val="000000" w:themeColor="text1"/>
          <w:sz w:val="28"/>
          <w:szCs w:val="28"/>
        </w:rPr>
        <w:t xml:space="preserve">  </w:t>
      </w:r>
      <w:r w:rsidR="009D7A59" w:rsidRPr="00EB017A">
        <w:rPr>
          <w:rFonts w:ascii="Times New Roman" w:eastAsia="仿宋_GB2312" w:hAnsi="Times New Roman" w:cs="Times New Roman"/>
          <w:bCs/>
          <w:color w:val="000000" w:themeColor="text1"/>
          <w:sz w:val="28"/>
          <w:szCs w:val="28"/>
        </w:rPr>
        <w:t>奖金</w:t>
      </w:r>
      <w:r w:rsidR="003A760D" w:rsidRPr="00EB017A">
        <w:rPr>
          <w:rFonts w:ascii="Times New Roman" w:eastAsia="仿宋_GB2312" w:hAnsi="Times New Roman" w:cs="Times New Roman"/>
          <w:bCs/>
          <w:color w:val="000000" w:themeColor="text1"/>
          <w:sz w:val="28"/>
          <w:szCs w:val="28"/>
        </w:rPr>
        <w:t>3</w:t>
      </w:r>
      <w:r w:rsidR="009D7A59" w:rsidRPr="00EB017A">
        <w:rPr>
          <w:rFonts w:ascii="Times New Roman" w:eastAsia="仿宋_GB2312" w:hAnsi="Times New Roman" w:cs="Times New Roman"/>
          <w:bCs/>
          <w:color w:val="000000" w:themeColor="text1"/>
          <w:sz w:val="28"/>
          <w:szCs w:val="28"/>
        </w:rPr>
        <w:t>0000</w:t>
      </w:r>
      <w:r w:rsidR="009D7A59" w:rsidRPr="00EB017A">
        <w:rPr>
          <w:rFonts w:ascii="Times New Roman" w:eastAsia="仿宋_GB2312" w:hAnsi="Times New Roman" w:cs="Times New Roman"/>
          <w:bCs/>
          <w:color w:val="000000" w:themeColor="text1"/>
          <w:sz w:val="28"/>
          <w:szCs w:val="28"/>
        </w:rPr>
        <w:t>元人民币</w:t>
      </w:r>
    </w:p>
    <w:p w:rsidR="009D7A59" w:rsidRPr="00EB017A" w:rsidRDefault="001C3C33" w:rsidP="008604A2">
      <w:pPr>
        <w:tabs>
          <w:tab w:val="left" w:pos="426"/>
        </w:tabs>
        <w:ind w:firstLineChars="398" w:firstLine="1114"/>
        <w:rPr>
          <w:rFonts w:ascii="Times New Roman" w:eastAsia="仿宋_GB2312" w:hAnsi="Times New Roman" w:cs="Times New Roman"/>
          <w:bCs/>
          <w:color w:val="000000" w:themeColor="text1"/>
          <w:sz w:val="28"/>
          <w:szCs w:val="28"/>
        </w:rPr>
      </w:pPr>
      <w:r w:rsidRPr="00EB017A">
        <w:rPr>
          <w:rFonts w:ascii="Times New Roman" w:eastAsia="仿宋_GB2312" w:hAnsi="Times New Roman" w:cs="Times New Roman"/>
          <w:bCs/>
          <w:color w:val="000000" w:themeColor="text1"/>
          <w:sz w:val="28"/>
          <w:szCs w:val="28"/>
        </w:rPr>
        <w:t>单项竞赛</w:t>
      </w:r>
      <w:r w:rsidR="0033317B" w:rsidRPr="00EB017A">
        <w:rPr>
          <w:rFonts w:ascii="Times New Roman" w:eastAsia="仿宋_GB2312" w:hAnsi="Times New Roman" w:cs="Times New Roman"/>
          <w:bCs/>
          <w:color w:val="000000" w:themeColor="text1"/>
          <w:sz w:val="28"/>
          <w:szCs w:val="28"/>
        </w:rPr>
        <w:t>第</w:t>
      </w:r>
      <w:r w:rsidR="009D7A59" w:rsidRPr="00EB017A">
        <w:rPr>
          <w:rFonts w:ascii="Times New Roman" w:eastAsia="仿宋_GB2312" w:hAnsi="Times New Roman" w:cs="Times New Roman"/>
          <w:bCs/>
          <w:color w:val="000000" w:themeColor="text1"/>
          <w:sz w:val="28"/>
          <w:szCs w:val="28"/>
        </w:rPr>
        <w:t>2</w:t>
      </w:r>
      <w:r w:rsidR="009D7A59" w:rsidRPr="00EB017A">
        <w:rPr>
          <w:rFonts w:ascii="Times New Roman" w:eastAsia="仿宋_GB2312" w:hAnsi="Times New Roman" w:cs="Times New Roman"/>
          <w:bCs/>
          <w:color w:val="000000" w:themeColor="text1"/>
          <w:sz w:val="28"/>
          <w:szCs w:val="28"/>
        </w:rPr>
        <w:t>名</w:t>
      </w:r>
      <w:r w:rsidR="009D7A59" w:rsidRPr="00EB017A">
        <w:rPr>
          <w:rFonts w:ascii="Times New Roman" w:eastAsia="仿宋_GB2312" w:hAnsi="Times New Roman" w:cs="Times New Roman"/>
          <w:bCs/>
          <w:color w:val="000000" w:themeColor="text1"/>
          <w:sz w:val="28"/>
          <w:szCs w:val="28"/>
        </w:rPr>
        <w:t xml:space="preserve">  </w:t>
      </w:r>
      <w:r w:rsidR="009D7A59" w:rsidRPr="00EB017A">
        <w:rPr>
          <w:rFonts w:ascii="Times New Roman" w:eastAsia="仿宋_GB2312" w:hAnsi="Times New Roman" w:cs="Times New Roman"/>
          <w:bCs/>
          <w:color w:val="000000" w:themeColor="text1"/>
          <w:sz w:val="28"/>
          <w:szCs w:val="28"/>
        </w:rPr>
        <w:t>奖金</w:t>
      </w:r>
      <w:r w:rsidR="00D17A0A" w:rsidRPr="00EB017A">
        <w:rPr>
          <w:rFonts w:ascii="Times New Roman" w:eastAsia="仿宋_GB2312" w:hAnsi="Times New Roman" w:cs="Times New Roman"/>
          <w:bCs/>
          <w:color w:val="000000" w:themeColor="text1"/>
          <w:sz w:val="28"/>
          <w:szCs w:val="28"/>
        </w:rPr>
        <w:t>2</w:t>
      </w:r>
      <w:r w:rsidR="009D7A59" w:rsidRPr="00EB017A">
        <w:rPr>
          <w:rFonts w:ascii="Times New Roman" w:eastAsia="仿宋_GB2312" w:hAnsi="Times New Roman" w:cs="Times New Roman"/>
          <w:bCs/>
          <w:color w:val="000000" w:themeColor="text1"/>
          <w:sz w:val="28"/>
          <w:szCs w:val="28"/>
        </w:rPr>
        <w:t>0000</w:t>
      </w:r>
      <w:r w:rsidR="009D7A59" w:rsidRPr="00EB017A">
        <w:rPr>
          <w:rFonts w:ascii="Times New Roman" w:eastAsia="仿宋_GB2312" w:hAnsi="Times New Roman" w:cs="Times New Roman"/>
          <w:bCs/>
          <w:color w:val="000000" w:themeColor="text1"/>
          <w:sz w:val="28"/>
          <w:szCs w:val="28"/>
        </w:rPr>
        <w:t>元人民币</w:t>
      </w:r>
    </w:p>
    <w:p w:rsidR="009D7A59" w:rsidRPr="00EB017A" w:rsidRDefault="001C3C33" w:rsidP="008604A2">
      <w:pPr>
        <w:tabs>
          <w:tab w:val="left" w:pos="426"/>
        </w:tabs>
        <w:ind w:firstLineChars="398" w:firstLine="1114"/>
        <w:rPr>
          <w:rFonts w:ascii="Times New Roman" w:eastAsia="仿宋_GB2312" w:hAnsi="Times New Roman" w:cs="Times New Roman"/>
          <w:bCs/>
          <w:color w:val="000000" w:themeColor="text1"/>
          <w:sz w:val="28"/>
          <w:szCs w:val="28"/>
        </w:rPr>
      </w:pPr>
      <w:r w:rsidRPr="00EB017A">
        <w:rPr>
          <w:rFonts w:ascii="Times New Roman" w:eastAsia="仿宋_GB2312" w:hAnsi="Times New Roman" w:cs="Times New Roman"/>
          <w:bCs/>
          <w:color w:val="000000" w:themeColor="text1"/>
          <w:sz w:val="28"/>
          <w:szCs w:val="28"/>
        </w:rPr>
        <w:t>单项竞赛</w:t>
      </w:r>
      <w:r w:rsidR="0033317B" w:rsidRPr="00EB017A">
        <w:rPr>
          <w:rFonts w:ascii="Times New Roman" w:eastAsia="仿宋_GB2312" w:hAnsi="Times New Roman" w:cs="Times New Roman"/>
          <w:bCs/>
          <w:color w:val="000000" w:themeColor="text1"/>
          <w:sz w:val="28"/>
          <w:szCs w:val="28"/>
        </w:rPr>
        <w:t>第</w:t>
      </w:r>
      <w:r w:rsidR="009D7A59" w:rsidRPr="00EB017A">
        <w:rPr>
          <w:rFonts w:ascii="Times New Roman" w:eastAsia="仿宋_GB2312" w:hAnsi="Times New Roman" w:cs="Times New Roman"/>
          <w:bCs/>
          <w:color w:val="000000" w:themeColor="text1"/>
          <w:sz w:val="28"/>
          <w:szCs w:val="28"/>
        </w:rPr>
        <w:t>3</w:t>
      </w:r>
      <w:r w:rsidR="009D7A59" w:rsidRPr="00EB017A">
        <w:rPr>
          <w:rFonts w:ascii="Times New Roman" w:eastAsia="仿宋_GB2312" w:hAnsi="Times New Roman" w:cs="Times New Roman"/>
          <w:bCs/>
          <w:color w:val="000000" w:themeColor="text1"/>
          <w:sz w:val="28"/>
          <w:szCs w:val="28"/>
        </w:rPr>
        <w:t>名</w:t>
      </w:r>
      <w:r w:rsidR="009D7A59" w:rsidRPr="00EB017A">
        <w:rPr>
          <w:rFonts w:ascii="Times New Roman" w:eastAsia="仿宋_GB2312" w:hAnsi="Times New Roman" w:cs="Times New Roman"/>
          <w:bCs/>
          <w:color w:val="000000" w:themeColor="text1"/>
          <w:sz w:val="28"/>
          <w:szCs w:val="28"/>
        </w:rPr>
        <w:t xml:space="preserve">  </w:t>
      </w:r>
      <w:r w:rsidR="009D7A59" w:rsidRPr="00EB017A">
        <w:rPr>
          <w:rFonts w:ascii="Times New Roman" w:eastAsia="仿宋_GB2312" w:hAnsi="Times New Roman" w:cs="Times New Roman"/>
          <w:bCs/>
          <w:color w:val="000000" w:themeColor="text1"/>
          <w:sz w:val="28"/>
          <w:szCs w:val="28"/>
        </w:rPr>
        <w:t>奖金</w:t>
      </w:r>
      <w:r w:rsidR="00D17A0A" w:rsidRPr="00EB017A">
        <w:rPr>
          <w:rFonts w:ascii="Times New Roman" w:eastAsia="仿宋_GB2312" w:hAnsi="Times New Roman" w:cs="Times New Roman"/>
          <w:bCs/>
          <w:color w:val="000000" w:themeColor="text1"/>
          <w:sz w:val="28"/>
          <w:szCs w:val="28"/>
        </w:rPr>
        <w:t>10</w:t>
      </w:r>
      <w:r w:rsidR="009D7A59" w:rsidRPr="00EB017A">
        <w:rPr>
          <w:rFonts w:ascii="Times New Roman" w:eastAsia="仿宋_GB2312" w:hAnsi="Times New Roman" w:cs="Times New Roman"/>
          <w:bCs/>
          <w:color w:val="000000" w:themeColor="text1"/>
          <w:sz w:val="28"/>
          <w:szCs w:val="28"/>
        </w:rPr>
        <w:t>000</w:t>
      </w:r>
      <w:r w:rsidR="009D7A59" w:rsidRPr="00EB017A">
        <w:rPr>
          <w:rFonts w:ascii="Times New Roman" w:eastAsia="仿宋_GB2312" w:hAnsi="Times New Roman" w:cs="Times New Roman"/>
          <w:bCs/>
          <w:color w:val="000000" w:themeColor="text1"/>
          <w:sz w:val="28"/>
          <w:szCs w:val="28"/>
        </w:rPr>
        <w:t>元人民币</w:t>
      </w:r>
    </w:p>
    <w:p w:rsidR="00B05B58" w:rsidRPr="00EB017A" w:rsidRDefault="00B05B58" w:rsidP="008604A2">
      <w:pPr>
        <w:tabs>
          <w:tab w:val="left" w:pos="426"/>
        </w:tabs>
        <w:ind w:firstLineChars="200" w:firstLine="560"/>
        <w:rPr>
          <w:rFonts w:ascii="Times New Roman" w:eastAsia="仿宋_GB2312" w:hAnsi="Times New Roman" w:cs="Times New Roman"/>
          <w:bCs/>
          <w:color w:val="000000" w:themeColor="text1"/>
          <w:sz w:val="28"/>
          <w:szCs w:val="28"/>
        </w:rPr>
      </w:pPr>
      <w:r w:rsidRPr="00EB017A">
        <w:rPr>
          <w:rFonts w:ascii="Times New Roman" w:eastAsia="仿宋_GB2312" w:hAnsi="Times New Roman" w:cs="Times New Roman"/>
          <w:bCs/>
          <w:color w:val="000000" w:themeColor="text1"/>
          <w:sz w:val="28"/>
          <w:szCs w:val="28"/>
        </w:rPr>
        <w:t>对获奖团队和指导老师，将在高分青年创新基金项目申报过程中予以优先</w:t>
      </w:r>
      <w:r w:rsidR="003E7B3B" w:rsidRPr="00EB017A">
        <w:rPr>
          <w:rFonts w:ascii="Times New Roman" w:eastAsia="仿宋_GB2312" w:hAnsi="Times New Roman" w:cs="Times New Roman"/>
          <w:bCs/>
          <w:color w:val="000000" w:themeColor="text1"/>
          <w:sz w:val="28"/>
          <w:szCs w:val="28"/>
        </w:rPr>
        <w:t>。</w:t>
      </w:r>
    </w:p>
    <w:p w:rsidR="00092B98" w:rsidRPr="00EB017A" w:rsidRDefault="00092B98" w:rsidP="00281937">
      <w:pPr>
        <w:pStyle w:val="af"/>
        <w:numPr>
          <w:ilvl w:val="0"/>
          <w:numId w:val="3"/>
        </w:numPr>
        <w:tabs>
          <w:tab w:val="left" w:pos="426"/>
          <w:tab w:val="left" w:pos="709"/>
          <w:tab w:val="left" w:pos="1560"/>
        </w:tabs>
        <w:spacing w:beforeLines="50" w:before="156" w:afterLines="50" w:after="156"/>
        <w:ind w:left="0" w:firstLineChars="0" w:firstLine="0"/>
        <w:rPr>
          <w:rFonts w:ascii="Times New Roman" w:eastAsia="仿宋_GB2312" w:hAnsi="Times New Roman" w:cs="Times New Roman"/>
          <w:bCs/>
          <w:sz w:val="28"/>
          <w:szCs w:val="28"/>
        </w:rPr>
      </w:pPr>
      <w:r w:rsidRPr="00EB017A">
        <w:rPr>
          <w:rFonts w:ascii="Times New Roman" w:eastAsia="仿宋_GB2312" w:hAnsi="Times New Roman" w:cs="Times New Roman"/>
          <w:bCs/>
          <w:sz w:val="28"/>
          <w:szCs w:val="28"/>
        </w:rPr>
        <w:t>参赛方式</w:t>
      </w:r>
    </w:p>
    <w:p w:rsidR="002C2DF6" w:rsidRPr="00EB017A" w:rsidRDefault="00B05B58" w:rsidP="008604A2">
      <w:pPr>
        <w:pStyle w:val="af"/>
        <w:shd w:val="clear" w:color="auto" w:fill="FFFFFF"/>
        <w:ind w:firstLineChars="177" w:firstLine="496"/>
        <w:jc w:val="both"/>
        <w:rPr>
          <w:rFonts w:ascii="Times New Roman" w:eastAsia="仿宋_GB2312" w:hAnsi="Times New Roman" w:cs="Times New Roman"/>
          <w:color w:val="000000" w:themeColor="text1"/>
          <w:sz w:val="28"/>
          <w:szCs w:val="28"/>
        </w:rPr>
      </w:pPr>
      <w:r w:rsidRPr="00EB017A">
        <w:rPr>
          <w:rFonts w:ascii="Times New Roman" w:eastAsia="仿宋_GB2312" w:hAnsi="Times New Roman" w:cs="Times New Roman"/>
          <w:color w:val="000000" w:themeColor="text1"/>
          <w:sz w:val="28"/>
          <w:szCs w:val="28"/>
        </w:rPr>
        <w:lastRenderedPageBreak/>
        <w:t>大赛</w:t>
      </w:r>
      <w:r w:rsidR="008E236A" w:rsidRPr="00EB017A">
        <w:rPr>
          <w:rFonts w:ascii="Times New Roman" w:eastAsia="仿宋_GB2312" w:hAnsi="Times New Roman" w:cs="Times New Roman"/>
          <w:color w:val="000000" w:themeColor="text1"/>
          <w:sz w:val="28"/>
          <w:szCs w:val="28"/>
        </w:rPr>
        <w:t>组委会</w:t>
      </w:r>
      <w:r w:rsidR="00C82DB1" w:rsidRPr="00EB017A">
        <w:rPr>
          <w:rFonts w:ascii="Times New Roman" w:eastAsia="仿宋_GB2312" w:hAnsi="Times New Roman" w:cs="Times New Roman"/>
          <w:color w:val="000000" w:themeColor="text1"/>
          <w:sz w:val="28"/>
          <w:szCs w:val="28"/>
        </w:rPr>
        <w:t>在</w:t>
      </w:r>
      <w:r w:rsidR="002C2DF6" w:rsidRPr="00EB017A">
        <w:rPr>
          <w:rFonts w:ascii="Times New Roman" w:eastAsia="仿宋_GB2312" w:hAnsi="Times New Roman" w:cs="Times New Roman"/>
          <w:color w:val="000000" w:themeColor="text1"/>
          <w:sz w:val="28"/>
          <w:szCs w:val="28"/>
        </w:rPr>
        <w:t>如下地址同时发布竞赛通知</w:t>
      </w:r>
      <w:r w:rsidR="002C2DF6" w:rsidRPr="00EB017A">
        <w:rPr>
          <w:rFonts w:ascii="Times New Roman" w:eastAsia="仿宋_GB2312" w:hAnsi="Times New Roman" w:cs="Times New Roman"/>
          <w:color w:val="000000" w:themeColor="text1"/>
          <w:sz w:val="28"/>
          <w:szCs w:val="28"/>
        </w:rPr>
        <w:t>:</w:t>
      </w:r>
    </w:p>
    <w:p w:rsidR="002C2DF6" w:rsidRPr="00EB017A" w:rsidRDefault="00B05B58" w:rsidP="008604A2">
      <w:pPr>
        <w:pStyle w:val="af"/>
        <w:shd w:val="clear" w:color="auto" w:fill="FFFFFF"/>
        <w:ind w:firstLineChars="177" w:firstLine="496"/>
        <w:jc w:val="both"/>
        <w:rPr>
          <w:rFonts w:ascii="Times New Roman" w:eastAsia="仿宋_GB2312" w:hAnsi="Times New Roman" w:cs="Times New Roman"/>
          <w:color w:val="000000" w:themeColor="text1"/>
          <w:sz w:val="28"/>
          <w:szCs w:val="28"/>
        </w:rPr>
      </w:pPr>
      <w:r w:rsidRPr="00EB017A">
        <w:rPr>
          <w:rFonts w:ascii="Times New Roman" w:eastAsia="仿宋_GB2312" w:hAnsi="Times New Roman" w:cs="Times New Roman"/>
          <w:color w:val="000000" w:themeColor="text1"/>
          <w:sz w:val="28"/>
          <w:szCs w:val="28"/>
        </w:rPr>
        <w:t>高分学术年会</w:t>
      </w:r>
      <w:r w:rsidR="00C82DB1" w:rsidRPr="00EB017A">
        <w:rPr>
          <w:rFonts w:ascii="Times New Roman" w:eastAsia="仿宋_GB2312" w:hAnsi="Times New Roman" w:cs="Times New Roman"/>
          <w:color w:val="000000" w:themeColor="text1"/>
          <w:sz w:val="28"/>
          <w:szCs w:val="28"/>
        </w:rPr>
        <w:t>官网</w:t>
      </w:r>
      <w:r w:rsidR="00D1663E" w:rsidRPr="00EB017A">
        <w:rPr>
          <w:rFonts w:ascii="Times New Roman" w:eastAsia="仿宋_GB2312" w:hAnsi="Times New Roman" w:cs="Times New Roman"/>
          <w:color w:val="000000" w:themeColor="text1"/>
          <w:sz w:val="28"/>
          <w:szCs w:val="28"/>
        </w:rPr>
        <w:t>：</w:t>
      </w:r>
      <w:hyperlink r:id="rId17" w:history="1">
        <w:r w:rsidR="00D1663E" w:rsidRPr="00EB017A">
          <w:rPr>
            <w:rStyle w:val="ab"/>
            <w:rFonts w:ascii="Times New Roman" w:eastAsia="仿宋_GB2312" w:hAnsi="Times New Roman" w:cs="Times New Roman"/>
            <w:sz w:val="28"/>
            <w:szCs w:val="28"/>
          </w:rPr>
          <w:t>http://www.chreos.org</w:t>
        </w:r>
      </w:hyperlink>
      <w:r w:rsidR="002C2DF6" w:rsidRPr="00EB017A">
        <w:rPr>
          <w:rFonts w:ascii="Times New Roman" w:eastAsia="仿宋_GB2312" w:hAnsi="Times New Roman" w:cs="Times New Roman"/>
          <w:color w:val="000000" w:themeColor="text1"/>
          <w:sz w:val="28"/>
          <w:szCs w:val="28"/>
        </w:rPr>
        <w:t>；</w:t>
      </w:r>
    </w:p>
    <w:p w:rsidR="002C2DF6" w:rsidRPr="00EB017A" w:rsidRDefault="00991C58" w:rsidP="008604A2">
      <w:pPr>
        <w:pStyle w:val="af"/>
        <w:shd w:val="clear" w:color="auto" w:fill="FFFFFF"/>
        <w:ind w:firstLineChars="177" w:firstLine="496"/>
        <w:jc w:val="both"/>
        <w:rPr>
          <w:rFonts w:ascii="Times New Roman" w:eastAsia="仿宋_GB2312" w:hAnsi="Times New Roman" w:cs="Times New Roman"/>
          <w:sz w:val="28"/>
          <w:szCs w:val="28"/>
        </w:rPr>
      </w:pPr>
      <w:r w:rsidRPr="00EB017A">
        <w:rPr>
          <w:rFonts w:ascii="Times New Roman" w:eastAsia="仿宋_GB2312" w:hAnsi="Times New Roman" w:cs="Times New Roman"/>
          <w:color w:val="000000" w:themeColor="text1"/>
          <w:sz w:val="28"/>
          <w:szCs w:val="28"/>
        </w:rPr>
        <w:t>大赛组委会</w:t>
      </w:r>
      <w:r w:rsidR="0062229B" w:rsidRPr="00EB017A">
        <w:rPr>
          <w:rFonts w:ascii="Times New Roman" w:eastAsia="仿宋_GB2312" w:hAnsi="Times New Roman" w:cs="Times New Roman"/>
          <w:color w:val="000000" w:themeColor="text1"/>
          <w:sz w:val="28"/>
          <w:szCs w:val="28"/>
        </w:rPr>
        <w:t>竞赛官</w:t>
      </w:r>
      <w:r w:rsidR="009658E1" w:rsidRPr="00EB017A">
        <w:rPr>
          <w:rFonts w:ascii="Times New Roman" w:eastAsia="仿宋_GB2312" w:hAnsi="Times New Roman" w:cs="Times New Roman"/>
          <w:color w:val="000000" w:themeColor="text1"/>
          <w:sz w:val="28"/>
          <w:szCs w:val="28"/>
        </w:rPr>
        <w:t>站</w:t>
      </w:r>
      <w:r w:rsidR="00D1663E" w:rsidRPr="00EB017A">
        <w:rPr>
          <w:rFonts w:ascii="Times New Roman" w:eastAsia="仿宋_GB2312" w:hAnsi="Times New Roman" w:cs="Times New Roman"/>
          <w:color w:val="000000" w:themeColor="text1"/>
          <w:sz w:val="28"/>
          <w:szCs w:val="28"/>
        </w:rPr>
        <w:t>：</w:t>
      </w:r>
      <w:hyperlink r:id="rId18" w:history="1">
        <w:r w:rsidR="00D1663E" w:rsidRPr="00EB017A">
          <w:rPr>
            <w:rStyle w:val="ab"/>
            <w:rFonts w:ascii="Times New Roman" w:eastAsia="仿宋_GB2312" w:hAnsi="Times New Roman" w:cs="Times New Roman"/>
            <w:sz w:val="28"/>
            <w:szCs w:val="28"/>
          </w:rPr>
          <w:t>http://drone.sjtu.edu.cn/contest</w:t>
        </w:r>
      </w:hyperlink>
      <w:r w:rsidR="002C2DF6" w:rsidRPr="00EB017A">
        <w:rPr>
          <w:rFonts w:ascii="Times New Roman" w:eastAsia="仿宋_GB2312" w:hAnsi="Times New Roman" w:cs="Times New Roman"/>
          <w:sz w:val="28"/>
          <w:szCs w:val="28"/>
        </w:rPr>
        <w:t>；</w:t>
      </w:r>
    </w:p>
    <w:p w:rsidR="00D1663E" w:rsidRPr="00EB017A" w:rsidRDefault="00D1663E" w:rsidP="00D1663E">
      <w:pPr>
        <w:pStyle w:val="af"/>
        <w:shd w:val="clear" w:color="auto" w:fill="FFFFFF"/>
        <w:ind w:leftChars="257" w:left="565" w:firstLineChars="0" w:firstLine="2"/>
        <w:rPr>
          <w:rStyle w:val="ab"/>
          <w:rFonts w:ascii="Times New Roman" w:eastAsia="仿宋_GB2312" w:hAnsi="Times New Roman" w:cs="Times New Roman"/>
          <w:sz w:val="28"/>
          <w:szCs w:val="28"/>
        </w:rPr>
      </w:pPr>
      <w:r w:rsidRPr="00EB017A">
        <w:rPr>
          <w:rFonts w:ascii="Times New Roman" w:eastAsia="仿宋_GB2312" w:hAnsi="Times New Roman" w:cs="Times New Roman"/>
          <w:sz w:val="28"/>
          <w:szCs w:val="28"/>
        </w:rPr>
        <w:t>大赛</w:t>
      </w:r>
      <w:r w:rsidRPr="00EB017A">
        <w:rPr>
          <w:rFonts w:ascii="Times New Roman" w:eastAsia="仿宋_GB2312" w:hAnsi="Times New Roman" w:cs="Times New Roman"/>
          <w:sz w:val="28"/>
          <w:szCs w:val="28"/>
        </w:rPr>
        <w:t>H5</w:t>
      </w:r>
      <w:r w:rsidRPr="00EB017A">
        <w:rPr>
          <w:rFonts w:ascii="Times New Roman" w:eastAsia="仿宋_GB2312" w:hAnsi="Times New Roman" w:cs="Times New Roman"/>
          <w:sz w:val="28"/>
          <w:szCs w:val="28"/>
        </w:rPr>
        <w:t>页面介绍：</w:t>
      </w:r>
      <w:r w:rsidRPr="00EB017A">
        <w:rPr>
          <w:rStyle w:val="ab"/>
          <w:rFonts w:ascii="Times New Roman" w:eastAsia="仿宋_GB2312" w:hAnsi="Times New Roman" w:cs="Times New Roman"/>
          <w:sz w:val="28"/>
          <w:szCs w:val="28"/>
        </w:rPr>
        <w:t>http://g9.rrxiu.me/v/q5q2hy?from_code=824b1e79d3e6375af2df5d0965273271&amp;from=groupmessage</w:t>
      </w:r>
    </w:p>
    <w:p w:rsidR="002C2DF6" w:rsidRPr="00EB017A" w:rsidRDefault="00093933" w:rsidP="008604A2">
      <w:pPr>
        <w:pStyle w:val="af"/>
        <w:shd w:val="clear" w:color="auto" w:fill="FFFFFF"/>
        <w:ind w:firstLineChars="177" w:firstLine="496"/>
        <w:jc w:val="both"/>
        <w:rPr>
          <w:rFonts w:ascii="Times New Roman" w:eastAsia="仿宋_GB2312" w:hAnsi="Times New Roman" w:cs="Times New Roman"/>
          <w:color w:val="000000" w:themeColor="text1"/>
          <w:sz w:val="28"/>
          <w:szCs w:val="28"/>
        </w:rPr>
      </w:pPr>
      <w:proofErr w:type="gramStart"/>
      <w:r w:rsidRPr="00EB017A">
        <w:rPr>
          <w:rFonts w:ascii="Times New Roman" w:eastAsia="仿宋_GB2312" w:hAnsi="Times New Roman" w:cs="Times New Roman"/>
          <w:color w:val="000000" w:themeColor="text1"/>
          <w:sz w:val="28"/>
          <w:szCs w:val="28"/>
        </w:rPr>
        <w:t>微信公众号</w:t>
      </w:r>
      <w:proofErr w:type="gramEnd"/>
      <w:r w:rsidR="002C2DF6" w:rsidRPr="00EB017A">
        <w:rPr>
          <w:rFonts w:ascii="Times New Roman" w:eastAsia="仿宋_GB2312" w:hAnsi="Times New Roman" w:cs="Times New Roman"/>
          <w:color w:val="000000" w:themeColor="text1"/>
          <w:sz w:val="28"/>
          <w:szCs w:val="28"/>
        </w:rPr>
        <w:t>:</w:t>
      </w:r>
      <w:r w:rsidR="002C2DF6" w:rsidRPr="00EB017A">
        <w:rPr>
          <w:rFonts w:ascii="Times New Roman" w:eastAsia="仿宋_GB2312" w:hAnsi="Times New Roman" w:cs="Times New Roman"/>
          <w:sz w:val="28"/>
          <w:szCs w:val="28"/>
        </w:rPr>
        <w:t xml:space="preserve"> </w:t>
      </w:r>
      <w:r w:rsidR="002C2DF6" w:rsidRPr="00EB017A">
        <w:rPr>
          <w:rFonts w:ascii="Times New Roman" w:eastAsia="仿宋_GB2312" w:hAnsi="Times New Roman" w:cs="Times New Roman"/>
          <w:color w:val="000000" w:themeColor="text1"/>
          <w:sz w:val="28"/>
          <w:szCs w:val="28"/>
        </w:rPr>
        <w:t>无人飞行器智能感知竞赛</w:t>
      </w:r>
      <w:r w:rsidR="00D1663E" w:rsidRPr="00EB017A">
        <w:rPr>
          <w:rFonts w:ascii="Times New Roman" w:eastAsia="仿宋_GB2312" w:hAnsi="Times New Roman" w:cs="Times New Roman"/>
          <w:color w:val="000000" w:themeColor="text1"/>
          <w:sz w:val="28"/>
          <w:szCs w:val="28"/>
        </w:rPr>
        <w:t>。</w:t>
      </w:r>
    </w:p>
    <w:p w:rsidR="00756F6A" w:rsidRPr="00EB017A" w:rsidRDefault="00756F6A" w:rsidP="008604A2">
      <w:pPr>
        <w:pStyle w:val="af"/>
        <w:shd w:val="clear" w:color="auto" w:fill="FFFFFF"/>
        <w:ind w:firstLineChars="177" w:firstLine="496"/>
        <w:jc w:val="center"/>
        <w:rPr>
          <w:rFonts w:ascii="Times New Roman" w:eastAsia="仿宋_GB2312" w:hAnsi="Times New Roman" w:cs="Times New Roman"/>
          <w:color w:val="000000" w:themeColor="text1"/>
          <w:sz w:val="28"/>
          <w:szCs w:val="28"/>
        </w:rPr>
      </w:pPr>
      <w:r w:rsidRPr="00EB017A">
        <w:rPr>
          <w:rFonts w:ascii="Times New Roman" w:eastAsia="仿宋_GB2312" w:hAnsi="Times New Roman" w:cs="Times New Roman"/>
          <w:noProof/>
          <w:color w:val="000000" w:themeColor="text1"/>
          <w:sz w:val="28"/>
          <w:szCs w:val="28"/>
        </w:rPr>
        <w:drawing>
          <wp:inline distT="0" distB="0" distL="0" distR="0" wp14:anchorId="137E723E" wp14:editId="74F17183">
            <wp:extent cx="1339850" cy="1313053"/>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1.jpg"/>
                    <pic:cNvPicPr/>
                  </pic:nvPicPr>
                  <pic:blipFill>
                    <a:blip r:embed="rId19">
                      <a:extLst>
                        <a:ext uri="{28A0092B-C50C-407E-A947-70E740481C1C}">
                          <a14:useLocalDpi xmlns:a14="http://schemas.microsoft.com/office/drawing/2010/main" val="0"/>
                        </a:ext>
                      </a:extLst>
                    </a:blip>
                    <a:stretch>
                      <a:fillRect/>
                    </a:stretch>
                  </pic:blipFill>
                  <pic:spPr>
                    <a:xfrm>
                      <a:off x="0" y="0"/>
                      <a:ext cx="1348412" cy="1321444"/>
                    </a:xfrm>
                    <a:prstGeom prst="rect">
                      <a:avLst/>
                    </a:prstGeom>
                  </pic:spPr>
                </pic:pic>
              </a:graphicData>
            </a:graphic>
          </wp:inline>
        </w:drawing>
      </w:r>
    </w:p>
    <w:p w:rsidR="000D2307" w:rsidRPr="00EB017A" w:rsidRDefault="000D2307" w:rsidP="000D2307">
      <w:pPr>
        <w:pStyle w:val="af"/>
        <w:shd w:val="clear" w:color="auto" w:fill="FFFFFF"/>
        <w:spacing w:after="240"/>
        <w:ind w:firstLineChars="177" w:firstLine="496"/>
        <w:jc w:val="center"/>
        <w:rPr>
          <w:rFonts w:ascii="Times New Roman" w:eastAsia="仿宋_GB2312" w:hAnsi="Times New Roman" w:cs="Times New Roman"/>
          <w:color w:val="000000" w:themeColor="text1"/>
          <w:sz w:val="28"/>
          <w:szCs w:val="28"/>
        </w:rPr>
      </w:pPr>
      <w:proofErr w:type="gramStart"/>
      <w:r w:rsidRPr="00EB017A">
        <w:rPr>
          <w:rFonts w:ascii="Times New Roman" w:eastAsia="仿宋_GB2312" w:hAnsi="Times New Roman" w:cs="Times New Roman"/>
          <w:color w:val="000000" w:themeColor="text1"/>
          <w:sz w:val="28"/>
          <w:szCs w:val="28"/>
        </w:rPr>
        <w:t>大赛微信二</w:t>
      </w:r>
      <w:proofErr w:type="gramEnd"/>
      <w:r w:rsidRPr="00EB017A">
        <w:rPr>
          <w:rFonts w:ascii="Times New Roman" w:eastAsia="仿宋_GB2312" w:hAnsi="Times New Roman" w:cs="Times New Roman"/>
          <w:color w:val="000000" w:themeColor="text1"/>
          <w:sz w:val="28"/>
          <w:szCs w:val="28"/>
        </w:rPr>
        <w:t>维码</w:t>
      </w:r>
    </w:p>
    <w:p w:rsidR="00C82DB1" w:rsidRPr="00EB017A" w:rsidRDefault="00C82DB1" w:rsidP="008604A2">
      <w:pPr>
        <w:pStyle w:val="af"/>
        <w:shd w:val="clear" w:color="auto" w:fill="FFFFFF"/>
        <w:ind w:firstLineChars="177" w:firstLine="496"/>
        <w:jc w:val="both"/>
        <w:rPr>
          <w:rFonts w:ascii="Times New Roman" w:eastAsia="仿宋_GB2312" w:hAnsi="Times New Roman" w:cs="Times New Roman"/>
          <w:color w:val="000000" w:themeColor="text1"/>
          <w:sz w:val="28"/>
          <w:szCs w:val="28"/>
        </w:rPr>
      </w:pPr>
      <w:r w:rsidRPr="00EB017A">
        <w:rPr>
          <w:rFonts w:ascii="Times New Roman" w:eastAsia="仿宋_GB2312" w:hAnsi="Times New Roman" w:cs="Times New Roman"/>
          <w:color w:val="000000" w:themeColor="text1"/>
          <w:sz w:val="28"/>
          <w:szCs w:val="28"/>
        </w:rPr>
        <w:t>各</w:t>
      </w:r>
      <w:r w:rsidR="00093933" w:rsidRPr="00EB017A">
        <w:rPr>
          <w:rFonts w:ascii="Times New Roman" w:eastAsia="仿宋_GB2312" w:hAnsi="Times New Roman" w:cs="Times New Roman"/>
          <w:color w:val="000000" w:themeColor="text1"/>
          <w:sz w:val="28"/>
          <w:szCs w:val="28"/>
        </w:rPr>
        <w:t>参赛</w:t>
      </w:r>
      <w:r w:rsidRPr="00EB017A">
        <w:rPr>
          <w:rFonts w:ascii="Times New Roman" w:eastAsia="仿宋_GB2312" w:hAnsi="Times New Roman" w:cs="Times New Roman"/>
          <w:color w:val="000000" w:themeColor="text1"/>
          <w:sz w:val="28"/>
          <w:szCs w:val="28"/>
        </w:rPr>
        <w:t>团</w:t>
      </w:r>
      <w:r w:rsidR="008E236A" w:rsidRPr="00EB017A">
        <w:rPr>
          <w:rFonts w:ascii="Times New Roman" w:eastAsia="仿宋_GB2312" w:hAnsi="Times New Roman" w:cs="Times New Roman"/>
          <w:color w:val="000000" w:themeColor="text1"/>
          <w:sz w:val="28"/>
          <w:szCs w:val="28"/>
        </w:rPr>
        <w:t>于</w:t>
      </w:r>
      <w:r w:rsidR="00417231" w:rsidRPr="00EB017A">
        <w:rPr>
          <w:rFonts w:ascii="Times New Roman" w:eastAsia="仿宋_GB2312" w:hAnsi="Times New Roman" w:cs="Times New Roman"/>
          <w:color w:val="000000" w:themeColor="text1"/>
          <w:sz w:val="28"/>
          <w:szCs w:val="28"/>
        </w:rPr>
        <w:t>6</w:t>
      </w:r>
      <w:r w:rsidR="008E236A" w:rsidRPr="00EB017A">
        <w:rPr>
          <w:rFonts w:ascii="Times New Roman" w:eastAsia="仿宋_GB2312" w:hAnsi="Times New Roman" w:cs="Times New Roman"/>
          <w:color w:val="000000" w:themeColor="text1"/>
          <w:sz w:val="28"/>
          <w:szCs w:val="28"/>
        </w:rPr>
        <w:t>月</w:t>
      </w:r>
      <w:r w:rsidR="00210106" w:rsidRPr="00EB017A">
        <w:rPr>
          <w:rFonts w:ascii="Times New Roman" w:eastAsia="仿宋_GB2312" w:hAnsi="Times New Roman" w:cs="Times New Roman"/>
          <w:color w:val="000000" w:themeColor="text1"/>
          <w:sz w:val="28"/>
          <w:szCs w:val="28"/>
        </w:rPr>
        <w:t>1</w:t>
      </w:r>
      <w:r w:rsidR="00417231" w:rsidRPr="00EB017A">
        <w:rPr>
          <w:rFonts w:ascii="Times New Roman" w:eastAsia="仿宋_GB2312" w:hAnsi="Times New Roman" w:cs="Times New Roman"/>
          <w:color w:val="000000" w:themeColor="text1"/>
          <w:sz w:val="28"/>
          <w:szCs w:val="28"/>
        </w:rPr>
        <w:t>5</w:t>
      </w:r>
      <w:r w:rsidR="008E236A" w:rsidRPr="00EB017A">
        <w:rPr>
          <w:rFonts w:ascii="Times New Roman" w:eastAsia="仿宋_GB2312" w:hAnsi="Times New Roman" w:cs="Times New Roman"/>
          <w:color w:val="000000" w:themeColor="text1"/>
          <w:sz w:val="28"/>
          <w:szCs w:val="28"/>
        </w:rPr>
        <w:t>日前</w:t>
      </w:r>
      <w:r w:rsidR="00CF0CF4" w:rsidRPr="00EB017A">
        <w:rPr>
          <w:rFonts w:ascii="Times New Roman" w:eastAsia="仿宋_GB2312" w:hAnsi="Times New Roman" w:cs="Times New Roman"/>
          <w:color w:val="000000" w:themeColor="text1"/>
          <w:sz w:val="28"/>
          <w:szCs w:val="28"/>
        </w:rPr>
        <w:t>完成线上报名，</w:t>
      </w:r>
      <w:r w:rsidR="008E236A" w:rsidRPr="00EB017A">
        <w:rPr>
          <w:rFonts w:ascii="Times New Roman" w:eastAsia="仿宋_GB2312" w:hAnsi="Times New Roman" w:cs="Times New Roman"/>
          <w:color w:val="000000" w:themeColor="text1"/>
          <w:sz w:val="28"/>
          <w:szCs w:val="28"/>
        </w:rPr>
        <w:t>发送</w:t>
      </w:r>
      <w:r w:rsidR="00CF0CF4" w:rsidRPr="00EB017A">
        <w:rPr>
          <w:rFonts w:ascii="Times New Roman" w:eastAsia="仿宋_GB2312" w:hAnsi="Times New Roman" w:cs="Times New Roman"/>
          <w:color w:val="000000" w:themeColor="text1"/>
          <w:sz w:val="28"/>
          <w:szCs w:val="28"/>
        </w:rPr>
        <w:t>报名表至</w:t>
      </w:r>
      <w:r w:rsidR="008E236A" w:rsidRPr="00EB017A">
        <w:rPr>
          <w:rFonts w:ascii="Times New Roman" w:eastAsia="仿宋_GB2312" w:hAnsi="Times New Roman" w:cs="Times New Roman"/>
          <w:color w:val="000000" w:themeColor="text1"/>
          <w:sz w:val="28"/>
          <w:szCs w:val="28"/>
        </w:rPr>
        <w:t>大赛邮箱：</w:t>
      </w:r>
      <w:hyperlink r:id="rId20" w:history="1"/>
      <w:r w:rsidR="00EA65D6" w:rsidRPr="00EB017A">
        <w:rPr>
          <w:rFonts w:ascii="Times New Roman" w:eastAsia="仿宋_GB2312" w:hAnsi="Times New Roman" w:cs="Times New Roman"/>
          <w:color w:val="000000" w:themeColor="text1"/>
          <w:sz w:val="28"/>
          <w:szCs w:val="28"/>
        </w:rPr>
        <w:t>isrlab@sjtu.edu.cn</w:t>
      </w:r>
    </w:p>
    <w:p w:rsidR="00F306AC" w:rsidRPr="00EB017A" w:rsidRDefault="00F306AC" w:rsidP="008604A2">
      <w:pPr>
        <w:ind w:firstLineChars="200" w:firstLine="560"/>
        <w:rPr>
          <w:rFonts w:ascii="Times New Roman" w:eastAsia="仿宋_GB2312" w:hAnsi="Times New Roman" w:cs="Times New Roman"/>
          <w:bCs/>
          <w:color w:val="000000" w:themeColor="text1"/>
          <w:sz w:val="28"/>
          <w:szCs w:val="28"/>
        </w:rPr>
      </w:pPr>
      <w:r w:rsidRPr="00EB017A">
        <w:rPr>
          <w:rFonts w:ascii="Times New Roman" w:eastAsia="仿宋_GB2312" w:hAnsi="Times New Roman" w:cs="Times New Roman"/>
          <w:bCs/>
          <w:color w:val="000000" w:themeColor="text1"/>
          <w:sz w:val="28"/>
          <w:szCs w:val="28"/>
        </w:rPr>
        <w:t>鼓励小微企业、创业团队、高校研究所等组队参赛，按自愿报名的原则，填报</w:t>
      </w:r>
      <w:r w:rsidR="00985108" w:rsidRPr="00EB017A">
        <w:rPr>
          <w:rFonts w:ascii="Times New Roman" w:eastAsia="仿宋_GB2312" w:hAnsi="Times New Roman" w:cs="Times New Roman"/>
          <w:bCs/>
          <w:color w:val="000000" w:themeColor="text1"/>
          <w:sz w:val="28"/>
          <w:szCs w:val="28"/>
        </w:rPr>
        <w:t>参赛回执及报名表。</w:t>
      </w:r>
    </w:p>
    <w:p w:rsidR="00092B98" w:rsidRPr="00EB017A" w:rsidRDefault="00092B98" w:rsidP="003E7B3B">
      <w:pPr>
        <w:pStyle w:val="af"/>
        <w:numPr>
          <w:ilvl w:val="0"/>
          <w:numId w:val="3"/>
        </w:numPr>
        <w:tabs>
          <w:tab w:val="left" w:pos="426"/>
          <w:tab w:val="left" w:pos="993"/>
          <w:tab w:val="left" w:pos="1560"/>
        </w:tabs>
        <w:spacing w:beforeLines="50" w:before="156" w:afterLines="50" w:after="156"/>
        <w:ind w:left="0" w:firstLineChars="0" w:firstLine="709"/>
        <w:rPr>
          <w:rFonts w:ascii="Times New Roman" w:eastAsia="仿宋_GB2312" w:hAnsi="Times New Roman" w:cs="Times New Roman"/>
          <w:bCs/>
          <w:color w:val="000000" w:themeColor="text1"/>
          <w:sz w:val="28"/>
          <w:szCs w:val="28"/>
        </w:rPr>
      </w:pPr>
      <w:r w:rsidRPr="00EB017A">
        <w:rPr>
          <w:rFonts w:ascii="Times New Roman" w:eastAsia="仿宋_GB2312" w:hAnsi="Times New Roman" w:cs="Times New Roman"/>
          <w:bCs/>
          <w:color w:val="000000" w:themeColor="text1"/>
          <w:sz w:val="28"/>
          <w:szCs w:val="28"/>
        </w:rPr>
        <w:t>竞赛方法</w:t>
      </w:r>
      <w:r w:rsidR="00E94DD0" w:rsidRPr="00EB017A">
        <w:rPr>
          <w:rFonts w:ascii="Times New Roman" w:eastAsia="仿宋_GB2312" w:hAnsi="Times New Roman" w:cs="Times New Roman"/>
          <w:bCs/>
          <w:color w:val="000000" w:themeColor="text1"/>
          <w:sz w:val="28"/>
          <w:szCs w:val="28"/>
        </w:rPr>
        <w:t xml:space="preserve"> </w:t>
      </w:r>
    </w:p>
    <w:p w:rsidR="00740F08" w:rsidRPr="00EB017A" w:rsidRDefault="00740F08" w:rsidP="008604A2">
      <w:pPr>
        <w:keepNext/>
        <w:keepLines/>
        <w:spacing w:before="260" w:after="260" w:line="415" w:lineRule="auto"/>
        <w:ind w:firstLineChars="200" w:firstLine="562"/>
        <w:outlineLvl w:val="1"/>
        <w:rPr>
          <w:rFonts w:ascii="Times New Roman" w:eastAsia="仿宋_GB2312" w:hAnsi="Times New Roman" w:cs="Times New Roman"/>
          <w:b/>
          <w:bCs/>
          <w:color w:val="000000" w:themeColor="text1"/>
          <w:sz w:val="28"/>
          <w:szCs w:val="28"/>
        </w:rPr>
      </w:pPr>
      <w:r w:rsidRPr="00EB017A">
        <w:rPr>
          <w:rFonts w:ascii="Times New Roman" w:eastAsia="仿宋_GB2312" w:hAnsi="Times New Roman" w:cs="Times New Roman"/>
          <w:b/>
          <w:bCs/>
          <w:color w:val="000000" w:themeColor="text1"/>
          <w:sz w:val="28"/>
          <w:szCs w:val="28"/>
        </w:rPr>
        <w:t xml:space="preserve">5.1 </w:t>
      </w:r>
      <w:r w:rsidRPr="00EB017A">
        <w:rPr>
          <w:rFonts w:ascii="Times New Roman" w:eastAsia="仿宋_GB2312" w:hAnsi="Times New Roman" w:cs="Times New Roman"/>
          <w:b/>
          <w:sz w:val="28"/>
          <w:szCs w:val="28"/>
        </w:rPr>
        <w:t>竞赛</w:t>
      </w:r>
      <w:r w:rsidRPr="00EB017A">
        <w:rPr>
          <w:rFonts w:ascii="Times New Roman" w:eastAsia="仿宋_GB2312" w:hAnsi="Times New Roman" w:cs="Times New Roman"/>
          <w:b/>
          <w:bCs/>
          <w:color w:val="000000" w:themeColor="text1"/>
          <w:sz w:val="28"/>
          <w:szCs w:val="28"/>
        </w:rPr>
        <w:t>流程</w:t>
      </w:r>
    </w:p>
    <w:p w:rsidR="0017124F" w:rsidRPr="00EB017A" w:rsidRDefault="0017124F" w:rsidP="008604A2">
      <w:pPr>
        <w:tabs>
          <w:tab w:val="left" w:pos="426"/>
        </w:tabs>
        <w:ind w:firstLineChars="200" w:firstLine="560"/>
        <w:rPr>
          <w:rFonts w:ascii="Times New Roman" w:eastAsia="仿宋_GB2312" w:hAnsi="Times New Roman" w:cs="Times New Roman"/>
          <w:bCs/>
          <w:color w:val="000000" w:themeColor="text1"/>
          <w:sz w:val="28"/>
          <w:szCs w:val="28"/>
        </w:rPr>
      </w:pPr>
      <w:r w:rsidRPr="00EB017A">
        <w:rPr>
          <w:rFonts w:ascii="Times New Roman" w:eastAsia="仿宋_GB2312" w:hAnsi="Times New Roman" w:cs="Times New Roman"/>
          <w:bCs/>
          <w:color w:val="000000" w:themeColor="text1"/>
          <w:sz w:val="28"/>
          <w:szCs w:val="28"/>
        </w:rPr>
        <w:t>竞赛分为</w:t>
      </w:r>
      <w:r w:rsidR="00CF0CF4" w:rsidRPr="00EB017A">
        <w:rPr>
          <w:rFonts w:ascii="Times New Roman" w:eastAsia="仿宋_GB2312" w:hAnsi="Times New Roman" w:cs="Times New Roman"/>
          <w:bCs/>
          <w:color w:val="000000" w:themeColor="text1"/>
          <w:sz w:val="28"/>
          <w:szCs w:val="28"/>
        </w:rPr>
        <w:t>线上初赛</w:t>
      </w:r>
      <w:r w:rsidRPr="00EB017A">
        <w:rPr>
          <w:rFonts w:ascii="Times New Roman" w:eastAsia="仿宋_GB2312" w:hAnsi="Times New Roman" w:cs="Times New Roman"/>
          <w:bCs/>
          <w:color w:val="000000" w:themeColor="text1"/>
          <w:sz w:val="28"/>
          <w:szCs w:val="28"/>
        </w:rPr>
        <w:t>和决赛</w:t>
      </w:r>
      <w:r w:rsidR="00CF0CF4" w:rsidRPr="00EB017A">
        <w:rPr>
          <w:rFonts w:ascii="Times New Roman" w:eastAsia="仿宋_GB2312" w:hAnsi="Times New Roman" w:cs="Times New Roman"/>
          <w:bCs/>
          <w:color w:val="000000" w:themeColor="text1"/>
          <w:sz w:val="28"/>
          <w:szCs w:val="28"/>
        </w:rPr>
        <w:t>（线上</w:t>
      </w:r>
      <w:r w:rsidR="00CF0CF4" w:rsidRPr="00EB017A">
        <w:rPr>
          <w:rFonts w:ascii="Times New Roman" w:eastAsia="仿宋_GB2312" w:hAnsi="Times New Roman" w:cs="Times New Roman"/>
          <w:bCs/>
          <w:color w:val="000000" w:themeColor="text1"/>
          <w:sz w:val="28"/>
          <w:szCs w:val="28"/>
        </w:rPr>
        <w:t>+</w:t>
      </w:r>
      <w:r w:rsidR="00CF0CF4" w:rsidRPr="00EB017A">
        <w:rPr>
          <w:rFonts w:ascii="Times New Roman" w:eastAsia="仿宋_GB2312" w:hAnsi="Times New Roman" w:cs="Times New Roman"/>
          <w:bCs/>
          <w:color w:val="000000" w:themeColor="text1"/>
          <w:sz w:val="28"/>
          <w:szCs w:val="28"/>
        </w:rPr>
        <w:t>现场）</w:t>
      </w:r>
      <w:r w:rsidRPr="00EB017A">
        <w:rPr>
          <w:rFonts w:ascii="Times New Roman" w:eastAsia="仿宋_GB2312" w:hAnsi="Times New Roman" w:cs="Times New Roman"/>
          <w:bCs/>
          <w:color w:val="000000" w:themeColor="text1"/>
          <w:sz w:val="28"/>
          <w:szCs w:val="28"/>
        </w:rPr>
        <w:t>两个阶段。</w:t>
      </w:r>
    </w:p>
    <w:p w:rsidR="00EA65D6" w:rsidRPr="00EB017A" w:rsidRDefault="00EA65D6" w:rsidP="002242D0">
      <w:pPr>
        <w:pStyle w:val="af"/>
        <w:numPr>
          <w:ilvl w:val="0"/>
          <w:numId w:val="34"/>
        </w:numPr>
        <w:tabs>
          <w:tab w:val="left" w:pos="426"/>
        </w:tabs>
        <w:ind w:firstLineChars="0"/>
        <w:jc w:val="both"/>
        <w:rPr>
          <w:rFonts w:ascii="Times New Roman" w:eastAsia="仿宋_GB2312" w:hAnsi="Times New Roman" w:cs="Times New Roman"/>
          <w:bCs/>
          <w:color w:val="000000" w:themeColor="text1"/>
          <w:sz w:val="28"/>
          <w:szCs w:val="28"/>
        </w:rPr>
      </w:pPr>
      <w:r w:rsidRPr="00EB017A">
        <w:rPr>
          <w:rFonts w:ascii="Times New Roman" w:eastAsia="仿宋_GB2312" w:hAnsi="Times New Roman" w:cs="Times New Roman"/>
          <w:bCs/>
          <w:color w:val="000000" w:themeColor="text1"/>
          <w:sz w:val="28"/>
          <w:szCs w:val="28"/>
        </w:rPr>
        <w:t>参赛</w:t>
      </w:r>
      <w:r w:rsidR="0063747F" w:rsidRPr="00EB017A">
        <w:rPr>
          <w:rFonts w:ascii="Times New Roman" w:eastAsia="仿宋_GB2312" w:hAnsi="Times New Roman" w:cs="Times New Roman"/>
          <w:bCs/>
          <w:color w:val="000000" w:themeColor="text1"/>
          <w:sz w:val="28"/>
          <w:szCs w:val="28"/>
        </w:rPr>
        <w:t>资格</w:t>
      </w:r>
      <w:r w:rsidRPr="00EB017A">
        <w:rPr>
          <w:rFonts w:ascii="Times New Roman" w:eastAsia="仿宋_GB2312" w:hAnsi="Times New Roman" w:cs="Times New Roman"/>
          <w:bCs/>
          <w:color w:val="000000" w:themeColor="text1"/>
          <w:sz w:val="28"/>
          <w:szCs w:val="28"/>
        </w:rPr>
        <w:t>评审；</w:t>
      </w:r>
      <w:r w:rsidR="00417231" w:rsidRPr="00EB017A">
        <w:rPr>
          <w:rFonts w:ascii="Times New Roman" w:eastAsia="仿宋_GB2312" w:hAnsi="Times New Roman" w:cs="Times New Roman"/>
          <w:bCs/>
          <w:color w:val="000000" w:themeColor="text1"/>
          <w:sz w:val="28"/>
          <w:szCs w:val="28"/>
        </w:rPr>
        <w:t>6</w:t>
      </w:r>
      <w:r w:rsidRPr="00EB017A">
        <w:rPr>
          <w:rFonts w:ascii="Times New Roman" w:eastAsia="仿宋_GB2312" w:hAnsi="Times New Roman" w:cs="Times New Roman"/>
          <w:bCs/>
          <w:color w:val="000000" w:themeColor="text1"/>
          <w:sz w:val="28"/>
          <w:szCs w:val="28"/>
        </w:rPr>
        <w:t>月</w:t>
      </w:r>
      <w:r w:rsidR="00D03006" w:rsidRPr="00EB017A">
        <w:rPr>
          <w:rFonts w:ascii="Times New Roman" w:eastAsia="仿宋_GB2312" w:hAnsi="Times New Roman" w:cs="Times New Roman"/>
          <w:bCs/>
          <w:color w:val="000000" w:themeColor="text1"/>
          <w:sz w:val="28"/>
          <w:szCs w:val="28"/>
        </w:rPr>
        <w:t>20</w:t>
      </w:r>
      <w:r w:rsidR="00D03006" w:rsidRPr="00EB017A">
        <w:rPr>
          <w:rFonts w:ascii="Times New Roman" w:eastAsia="仿宋_GB2312" w:hAnsi="Times New Roman" w:cs="Times New Roman"/>
          <w:bCs/>
          <w:color w:val="000000" w:themeColor="text1"/>
          <w:sz w:val="28"/>
          <w:szCs w:val="28"/>
        </w:rPr>
        <w:t>日</w:t>
      </w:r>
      <w:r w:rsidRPr="00EB017A">
        <w:rPr>
          <w:rFonts w:ascii="Times New Roman" w:eastAsia="仿宋_GB2312" w:hAnsi="Times New Roman" w:cs="Times New Roman"/>
          <w:bCs/>
          <w:color w:val="000000" w:themeColor="text1"/>
          <w:sz w:val="28"/>
          <w:szCs w:val="28"/>
        </w:rPr>
        <w:t>前，竞赛组委会对</w:t>
      </w:r>
      <w:r w:rsidR="0063747F" w:rsidRPr="00EB017A">
        <w:rPr>
          <w:rFonts w:ascii="Times New Roman" w:eastAsia="仿宋_GB2312" w:hAnsi="Times New Roman" w:cs="Times New Roman"/>
          <w:bCs/>
          <w:color w:val="000000" w:themeColor="text1"/>
          <w:sz w:val="28"/>
          <w:szCs w:val="28"/>
        </w:rPr>
        <w:t>报名</w:t>
      </w:r>
      <w:r w:rsidRPr="00EB017A">
        <w:rPr>
          <w:rFonts w:ascii="Times New Roman" w:eastAsia="仿宋_GB2312" w:hAnsi="Times New Roman" w:cs="Times New Roman"/>
          <w:bCs/>
          <w:color w:val="000000" w:themeColor="text1"/>
          <w:sz w:val="28"/>
          <w:szCs w:val="28"/>
        </w:rPr>
        <w:t>参赛团队</w:t>
      </w:r>
      <w:r w:rsidR="0063747F" w:rsidRPr="00EB017A">
        <w:rPr>
          <w:rFonts w:ascii="Times New Roman" w:eastAsia="仿宋_GB2312" w:hAnsi="Times New Roman" w:cs="Times New Roman"/>
          <w:bCs/>
          <w:color w:val="000000" w:themeColor="text1"/>
          <w:sz w:val="28"/>
          <w:szCs w:val="28"/>
        </w:rPr>
        <w:t>进行资格审查</w:t>
      </w:r>
      <w:r w:rsidRPr="00EB017A">
        <w:rPr>
          <w:rFonts w:ascii="Times New Roman" w:eastAsia="仿宋_GB2312" w:hAnsi="Times New Roman" w:cs="Times New Roman"/>
          <w:bCs/>
          <w:color w:val="000000" w:themeColor="text1"/>
          <w:sz w:val="28"/>
          <w:szCs w:val="28"/>
        </w:rPr>
        <w:t>，确定参赛资格，并通过</w:t>
      </w:r>
      <w:proofErr w:type="gramStart"/>
      <w:r w:rsidRPr="00EB017A">
        <w:rPr>
          <w:rFonts w:ascii="Times New Roman" w:eastAsia="仿宋_GB2312" w:hAnsi="Times New Roman" w:cs="Times New Roman"/>
          <w:bCs/>
          <w:color w:val="000000" w:themeColor="text1"/>
          <w:sz w:val="28"/>
          <w:szCs w:val="28"/>
        </w:rPr>
        <w:t>大赛官网进行</w:t>
      </w:r>
      <w:proofErr w:type="gramEnd"/>
      <w:r w:rsidRPr="00EB017A">
        <w:rPr>
          <w:rFonts w:ascii="Times New Roman" w:eastAsia="仿宋_GB2312" w:hAnsi="Times New Roman" w:cs="Times New Roman"/>
          <w:bCs/>
          <w:color w:val="000000" w:themeColor="text1"/>
          <w:sz w:val="28"/>
          <w:szCs w:val="28"/>
        </w:rPr>
        <w:t>发布。</w:t>
      </w:r>
    </w:p>
    <w:p w:rsidR="002C6229" w:rsidRPr="00EB017A" w:rsidRDefault="00210106" w:rsidP="002242D0">
      <w:pPr>
        <w:tabs>
          <w:tab w:val="left" w:pos="426"/>
        </w:tabs>
        <w:ind w:firstLine="0"/>
        <w:rPr>
          <w:rFonts w:ascii="Times New Roman" w:eastAsia="仿宋_GB2312" w:hAnsi="Times New Roman" w:cs="Times New Roman"/>
          <w:bCs/>
          <w:sz w:val="28"/>
          <w:szCs w:val="28"/>
        </w:rPr>
      </w:pPr>
      <w:r w:rsidRPr="00EB017A">
        <w:rPr>
          <w:rFonts w:ascii="Times New Roman" w:eastAsia="仿宋_GB2312" w:hAnsi="Times New Roman" w:cs="Times New Roman"/>
          <w:bCs/>
          <w:noProof/>
          <w:sz w:val="28"/>
          <w:szCs w:val="28"/>
        </w:rPr>
        <w:lastRenderedPageBreak/>
        <mc:AlternateContent>
          <mc:Choice Requires="wps">
            <w:drawing>
              <wp:anchor distT="0" distB="0" distL="114300" distR="114300" simplePos="0" relativeHeight="251655168" behindDoc="0" locked="0" layoutInCell="1" allowOverlap="1" wp14:anchorId="6D9CA93F" wp14:editId="2E15BD10">
                <wp:simplePos x="0" y="0"/>
                <wp:positionH relativeFrom="column">
                  <wp:posOffset>1773343</wp:posOffset>
                </wp:positionH>
                <wp:positionV relativeFrom="paragraph">
                  <wp:posOffset>349673</wp:posOffset>
                </wp:positionV>
                <wp:extent cx="1109134" cy="873760"/>
                <wp:effectExtent l="0" t="0" r="15240" b="21590"/>
                <wp:wrapNone/>
                <wp:docPr id="19" name="圆角矩形 19"/>
                <wp:cNvGraphicFramePr/>
                <a:graphic xmlns:a="http://schemas.openxmlformats.org/drawingml/2006/main">
                  <a:graphicData uri="http://schemas.microsoft.com/office/word/2010/wordprocessingShape">
                    <wps:wsp>
                      <wps:cNvSpPr/>
                      <wps:spPr>
                        <a:xfrm>
                          <a:off x="0" y="0"/>
                          <a:ext cx="1109134" cy="873760"/>
                        </a:xfrm>
                        <a:prstGeom prst="roundRect">
                          <a:avLst/>
                        </a:prstGeom>
                        <a:noFill/>
                        <a:ln w="635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EDD094B" id="圆角矩形 19" o:spid="_x0000_s1026" style="position:absolute;left:0;text-align:left;margin-left:139.65pt;margin-top:27.55pt;width:87.35pt;height:68.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" filled="f" strokecolor="#243f60 [1604]" strokeweight=".5pt">
                <v:stroke dashstyle="dash"/>
              </v:roundrect>
            </w:pict>
          </mc:Fallback>
        </mc:AlternateContent>
      </w:r>
      <w:r w:rsidRPr="00EB017A">
        <w:rPr>
          <w:rFonts w:ascii="Times New Roman" w:eastAsia="仿宋_GB2312" w:hAnsi="Times New Roman" w:cs="Times New Roman"/>
          <w:bCs/>
          <w:noProof/>
          <w:sz w:val="28"/>
          <w:szCs w:val="28"/>
        </w:rPr>
        <mc:AlternateContent>
          <mc:Choice Requires="wps">
            <w:drawing>
              <wp:anchor distT="0" distB="0" distL="114300" distR="114300" simplePos="0" relativeHeight="251657216" behindDoc="0" locked="0" layoutInCell="1" allowOverlap="1" wp14:anchorId="1302ED4D" wp14:editId="72565852">
                <wp:simplePos x="0" y="0"/>
                <wp:positionH relativeFrom="column">
                  <wp:posOffset>342477</wp:posOffset>
                </wp:positionH>
                <wp:positionV relativeFrom="paragraph">
                  <wp:posOffset>349250</wp:posOffset>
                </wp:positionV>
                <wp:extent cx="1201420" cy="873760"/>
                <wp:effectExtent l="0" t="0" r="17780" b="21590"/>
                <wp:wrapNone/>
                <wp:docPr id="13" name="圆角矩形 13"/>
                <wp:cNvGraphicFramePr/>
                <a:graphic xmlns:a="http://schemas.openxmlformats.org/drawingml/2006/main">
                  <a:graphicData uri="http://schemas.microsoft.com/office/word/2010/wordprocessingShape">
                    <wps:wsp>
                      <wps:cNvSpPr/>
                      <wps:spPr>
                        <a:xfrm>
                          <a:off x="0" y="0"/>
                          <a:ext cx="1201420" cy="873760"/>
                        </a:xfrm>
                        <a:prstGeom prst="roundRect">
                          <a:avLst/>
                        </a:prstGeom>
                        <a:noFill/>
                        <a:ln w="635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99756EB" id="圆角矩形 13" o:spid="_x0000_s1026" style="position:absolute;left:0;text-align:left;margin-left:26.95pt;margin-top:27.5pt;width:94.6pt;height:68.8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" filled="f" strokecolor="#243f60 [1604]" strokeweight=".5pt">
                <v:stroke dashstyle="dash"/>
              </v:roundrect>
            </w:pict>
          </mc:Fallback>
        </mc:AlternateContent>
      </w:r>
      <w:r w:rsidRPr="00EB017A">
        <w:rPr>
          <w:rFonts w:ascii="Times New Roman" w:eastAsia="仿宋_GB2312" w:hAnsi="Times New Roman" w:cs="Times New Roman"/>
          <w:bCs/>
          <w:noProof/>
          <w:sz w:val="28"/>
          <w:szCs w:val="28"/>
        </w:rPr>
        <mc:AlternateContent>
          <mc:Choice Requires="wps">
            <w:drawing>
              <wp:anchor distT="0" distB="0" distL="114300" distR="114300" simplePos="0" relativeHeight="251658240" behindDoc="0" locked="0" layoutInCell="1" allowOverlap="1" wp14:anchorId="75872837" wp14:editId="5D1EAB82">
                <wp:simplePos x="0" y="0"/>
                <wp:positionH relativeFrom="column">
                  <wp:posOffset>1917700</wp:posOffset>
                </wp:positionH>
                <wp:positionV relativeFrom="paragraph">
                  <wp:posOffset>905510</wp:posOffset>
                </wp:positionV>
                <wp:extent cx="748665" cy="398780"/>
                <wp:effectExtent l="0" t="0" r="0" b="1270"/>
                <wp:wrapNone/>
                <wp:docPr id="14" name="文本框 14"/>
                <wp:cNvGraphicFramePr/>
                <a:graphic xmlns:a="http://schemas.openxmlformats.org/drawingml/2006/main">
                  <a:graphicData uri="http://schemas.microsoft.com/office/word/2010/wordprocessingShape">
                    <wps:wsp>
                      <wps:cNvSpPr txBox="1"/>
                      <wps:spPr>
                        <a:xfrm>
                          <a:off x="0" y="0"/>
                          <a:ext cx="748665" cy="398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7DD7" w:rsidRDefault="00EB7DD7" w:rsidP="00687DFC">
                            <w:pPr>
                              <w:ind w:firstLine="0"/>
                            </w:pPr>
                            <w:r>
                              <w:rPr>
                                <w:rFonts w:hint="eastAsia"/>
                              </w:rPr>
                              <w:t>初赛阶段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1036995" id="_x0000_t202" coordsize="21600,21600" o:spt="202" path="m,l,21600r21600,l21600,xe">
                <v:stroke joinstyle="miter"/>
                <v:path gradientshapeok="t" o:connecttype="rect"/>
              </v:shapetype>
              <v:shape id="文本框 14" o:spid="_x0000_s1026" type="#_x0000_t202" style="position:absolute;margin-left:151pt;margin-top:71.3pt;width:58.95pt;height:31.4pt;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" filled="f" stroked="f" strokeweight=".5pt">
                <v:textbox>
                  <w:txbxContent>
                    <w:p w:rsidR="00EB7DD7" w:rsidRDefault="00EB7DD7" w:rsidP="00687DFC">
                      <w:pPr>
                        <w:ind w:firstLine="0"/>
                      </w:pPr>
                      <w:r>
                        <w:rPr>
                          <w:rFonts w:hint="eastAsia"/>
                        </w:rPr>
                        <w:t>初赛阶段</w:t>
                      </w:r>
                    </w:p>
                  </w:txbxContent>
                </v:textbox>
              </v:shape>
            </w:pict>
          </mc:Fallback>
        </mc:AlternateContent>
      </w:r>
      <w:r w:rsidRPr="00EB017A">
        <w:rPr>
          <w:rFonts w:ascii="Times New Roman" w:eastAsia="仿宋_GB2312" w:hAnsi="Times New Roman" w:cs="Times New Roman"/>
          <w:bCs/>
          <w:noProof/>
          <w:sz w:val="28"/>
          <w:szCs w:val="28"/>
        </w:rPr>
        <mc:AlternateContent>
          <mc:Choice Requires="wps">
            <w:drawing>
              <wp:anchor distT="0" distB="0" distL="114300" distR="114300" simplePos="0" relativeHeight="251656192" behindDoc="0" locked="0" layoutInCell="1" allowOverlap="1" wp14:anchorId="7CA678DC" wp14:editId="19777993">
                <wp:simplePos x="0" y="0"/>
                <wp:positionH relativeFrom="column">
                  <wp:posOffset>3137275</wp:posOffset>
                </wp:positionH>
                <wp:positionV relativeFrom="paragraph">
                  <wp:posOffset>349673</wp:posOffset>
                </wp:positionV>
                <wp:extent cx="2569258" cy="874275"/>
                <wp:effectExtent l="0" t="0" r="21590" b="21590"/>
                <wp:wrapNone/>
                <wp:docPr id="20" name="圆角矩形 20"/>
                <wp:cNvGraphicFramePr/>
                <a:graphic xmlns:a="http://schemas.openxmlformats.org/drawingml/2006/main">
                  <a:graphicData uri="http://schemas.microsoft.com/office/word/2010/wordprocessingShape">
                    <wps:wsp>
                      <wps:cNvSpPr/>
                      <wps:spPr>
                        <a:xfrm>
                          <a:off x="0" y="0"/>
                          <a:ext cx="2569258" cy="874275"/>
                        </a:xfrm>
                        <a:prstGeom prst="roundRect">
                          <a:avLst/>
                        </a:prstGeom>
                        <a:noFill/>
                        <a:ln w="635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8E0214E" id="圆角矩形 20" o:spid="_x0000_s1026" style="position:absolute;left:0;text-align:left;margin-left:247.05pt;margin-top:27.55pt;width:202.3pt;height:68.8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" filled="f" strokecolor="#243f60 [1604]" strokeweight=".5pt">
                <v:stroke dashstyle="dash"/>
              </v:roundrect>
            </w:pict>
          </mc:Fallback>
        </mc:AlternateContent>
      </w:r>
    </w:p>
    <w:p w:rsidR="002C6229" w:rsidRPr="00EB017A" w:rsidRDefault="00210106" w:rsidP="002C6229">
      <w:pPr>
        <w:tabs>
          <w:tab w:val="left" w:pos="0"/>
        </w:tabs>
        <w:adjustRightInd w:val="0"/>
        <w:snapToGrid w:val="0"/>
        <w:spacing w:line="360" w:lineRule="auto"/>
        <w:ind w:firstLine="0"/>
        <w:jc w:val="both"/>
        <w:rPr>
          <w:rFonts w:ascii="Times New Roman" w:eastAsia="仿宋_GB2312" w:hAnsi="Times New Roman" w:cs="Times New Roman"/>
          <w:bCs/>
          <w:sz w:val="28"/>
          <w:szCs w:val="28"/>
        </w:rPr>
      </w:pPr>
      <w:r w:rsidRPr="00EB017A">
        <w:rPr>
          <w:rFonts w:ascii="Times New Roman" w:eastAsia="仿宋_GB2312" w:hAnsi="Times New Roman" w:cs="Times New Roman"/>
          <w:bCs/>
          <w:noProof/>
          <w:sz w:val="28"/>
          <w:szCs w:val="28"/>
        </w:rPr>
        <mc:AlternateContent>
          <mc:Choice Requires="wps">
            <w:drawing>
              <wp:anchor distT="0" distB="0" distL="114300" distR="114300" simplePos="0" relativeHeight="251659264" behindDoc="0" locked="0" layoutInCell="1" allowOverlap="1" wp14:anchorId="177FB460" wp14:editId="193794A7">
                <wp:simplePos x="0" y="0"/>
                <wp:positionH relativeFrom="column">
                  <wp:posOffset>372322</wp:posOffset>
                </wp:positionH>
                <wp:positionV relativeFrom="paragraph">
                  <wp:posOffset>479425</wp:posOffset>
                </wp:positionV>
                <wp:extent cx="1039495" cy="398780"/>
                <wp:effectExtent l="0" t="0" r="0" b="1270"/>
                <wp:wrapNone/>
                <wp:docPr id="6" name="文本框 6"/>
                <wp:cNvGraphicFramePr/>
                <a:graphic xmlns:a="http://schemas.openxmlformats.org/drawingml/2006/main">
                  <a:graphicData uri="http://schemas.microsoft.com/office/word/2010/wordprocessingShape">
                    <wps:wsp>
                      <wps:cNvSpPr txBox="1"/>
                      <wps:spPr>
                        <a:xfrm>
                          <a:off x="0" y="0"/>
                          <a:ext cx="1039495" cy="398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7DD7" w:rsidRDefault="00EB7DD7" w:rsidP="002C6229">
                            <w:pPr>
                              <w:ind w:firstLine="0"/>
                            </w:pPr>
                            <w:r>
                              <w:rPr>
                                <w:rFonts w:hint="eastAsia"/>
                              </w:rPr>
                              <w:t>材料审查阶段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4EC0A1" id="文本框 6" o:spid="_x0000_s1027" type="#_x0000_t202" style="position:absolute;left:0;text-align:left;margin-left:29.3pt;margin-top:37.75pt;width:81.85pt;height:31.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" filled="f" stroked="f" strokeweight=".5pt">
                <v:textbox>
                  <w:txbxContent>
                    <w:p w:rsidR="00EB7DD7" w:rsidRDefault="00EB7DD7" w:rsidP="002C6229">
                      <w:pPr>
                        <w:ind w:firstLine="0"/>
                      </w:pPr>
                      <w:r>
                        <w:rPr>
                          <w:rFonts w:hint="eastAsia"/>
                        </w:rPr>
                        <w:t>材料审查阶段</w:t>
                      </w:r>
                    </w:p>
                  </w:txbxContent>
                </v:textbox>
              </v:shape>
            </w:pict>
          </mc:Fallback>
        </mc:AlternateContent>
      </w:r>
      <w:r w:rsidRPr="00EB017A">
        <w:rPr>
          <w:rFonts w:ascii="Times New Roman" w:eastAsia="仿宋_GB2312" w:hAnsi="Times New Roman" w:cs="Times New Roman"/>
          <w:bCs/>
          <w:noProof/>
          <w:sz w:val="28"/>
          <w:szCs w:val="28"/>
        </w:rPr>
        <mc:AlternateContent>
          <mc:Choice Requires="wps">
            <w:drawing>
              <wp:anchor distT="0" distB="0" distL="114300" distR="114300" simplePos="0" relativeHeight="251660288" behindDoc="0" locked="0" layoutInCell="1" allowOverlap="1" wp14:anchorId="044E92FA" wp14:editId="55693F29">
                <wp:simplePos x="0" y="0"/>
                <wp:positionH relativeFrom="column">
                  <wp:posOffset>3837215</wp:posOffset>
                </wp:positionH>
                <wp:positionV relativeFrom="paragraph">
                  <wp:posOffset>488955</wp:posOffset>
                </wp:positionV>
                <wp:extent cx="977210" cy="398236"/>
                <wp:effectExtent l="0" t="0" r="0" b="1905"/>
                <wp:wrapNone/>
                <wp:docPr id="18" name="文本框 18"/>
                <wp:cNvGraphicFramePr/>
                <a:graphic xmlns:a="http://schemas.openxmlformats.org/drawingml/2006/main">
                  <a:graphicData uri="http://schemas.microsoft.com/office/word/2010/wordprocessingShape">
                    <wps:wsp>
                      <wps:cNvSpPr txBox="1"/>
                      <wps:spPr>
                        <a:xfrm>
                          <a:off x="0" y="0"/>
                          <a:ext cx="977210" cy="3982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7DD7" w:rsidRDefault="00EB7DD7" w:rsidP="002C6229">
                            <w:r>
                              <w:rPr>
                                <w:rFonts w:hint="eastAsia"/>
                              </w:rPr>
                              <w:t>决赛阶段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0E68D5" id="文本框 18" o:spid="_x0000_s1028" type="#_x0000_t202" style="position:absolute;left:0;text-align:left;margin-left:302.15pt;margin-top:38.5pt;width:76.95pt;height:31.3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" filled="f" stroked="f" strokeweight=".5pt">
                <v:textbox>
                  <w:txbxContent>
                    <w:p w:rsidR="00EB7DD7" w:rsidRDefault="00EB7DD7" w:rsidP="002C6229">
                      <w:r>
                        <w:rPr>
                          <w:rFonts w:hint="eastAsia"/>
                        </w:rPr>
                        <w:t>决赛阶段</w:t>
                      </w:r>
                    </w:p>
                  </w:txbxContent>
                </v:textbox>
              </v:shape>
            </w:pict>
          </mc:Fallback>
        </mc:AlternateContent>
      </w:r>
      <w:r w:rsidR="002C6229" w:rsidRPr="00EB017A">
        <w:rPr>
          <w:rFonts w:ascii="Times New Roman" w:eastAsia="仿宋_GB2312" w:hAnsi="Times New Roman" w:cs="Times New Roman"/>
          <w:bCs/>
          <w:sz w:val="28"/>
          <w:szCs w:val="28"/>
        </w:rPr>
        <w:t xml:space="preserve">     </w:t>
      </w:r>
      <w:r w:rsidR="002C6229" w:rsidRPr="00EB017A">
        <w:rPr>
          <w:rFonts w:ascii="Times New Roman" w:eastAsia="仿宋_GB2312" w:hAnsi="Times New Roman" w:cs="Times New Roman"/>
          <w:bCs/>
          <w:noProof/>
          <w:sz w:val="28"/>
          <w:szCs w:val="28"/>
        </w:rPr>
        <w:drawing>
          <wp:inline distT="0" distB="0" distL="0" distR="0" wp14:anchorId="41A8E687" wp14:editId="07A0B2B2">
            <wp:extent cx="5162550" cy="504825"/>
            <wp:effectExtent l="0" t="0" r="19050" b="9525"/>
            <wp:docPr id="3" name="图示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2C6229" w:rsidRPr="00EB017A" w:rsidRDefault="002C6229" w:rsidP="002C6229">
      <w:pPr>
        <w:tabs>
          <w:tab w:val="left" w:pos="426"/>
        </w:tabs>
        <w:adjustRightInd w:val="0"/>
        <w:snapToGrid w:val="0"/>
        <w:spacing w:line="360" w:lineRule="auto"/>
        <w:ind w:firstLine="0"/>
        <w:jc w:val="center"/>
        <w:rPr>
          <w:rFonts w:ascii="Times New Roman" w:eastAsia="仿宋_GB2312" w:hAnsi="Times New Roman" w:cs="Times New Roman"/>
          <w:bCs/>
          <w:sz w:val="28"/>
          <w:szCs w:val="28"/>
        </w:rPr>
      </w:pPr>
    </w:p>
    <w:p w:rsidR="002C6229" w:rsidRPr="00EB017A" w:rsidRDefault="002C6229" w:rsidP="002C6229">
      <w:pPr>
        <w:tabs>
          <w:tab w:val="left" w:pos="426"/>
        </w:tabs>
        <w:adjustRightInd w:val="0"/>
        <w:snapToGrid w:val="0"/>
        <w:spacing w:line="360" w:lineRule="auto"/>
        <w:ind w:firstLine="0"/>
        <w:jc w:val="center"/>
        <w:rPr>
          <w:rFonts w:ascii="Times New Roman" w:eastAsia="仿宋_GB2312" w:hAnsi="Times New Roman" w:cs="Times New Roman"/>
          <w:bCs/>
          <w:sz w:val="28"/>
          <w:szCs w:val="28"/>
        </w:rPr>
      </w:pPr>
    </w:p>
    <w:p w:rsidR="00AE6308" w:rsidRPr="00EB017A" w:rsidRDefault="00AE6308" w:rsidP="008604A2">
      <w:pPr>
        <w:tabs>
          <w:tab w:val="left" w:pos="426"/>
        </w:tabs>
        <w:ind w:firstLineChars="200" w:firstLine="560"/>
        <w:jc w:val="both"/>
        <w:rPr>
          <w:rFonts w:ascii="Times New Roman" w:eastAsia="仿宋_GB2312" w:hAnsi="Times New Roman" w:cs="Times New Roman"/>
          <w:bCs/>
          <w:color w:val="000000" w:themeColor="text1"/>
          <w:sz w:val="28"/>
          <w:szCs w:val="28"/>
        </w:rPr>
      </w:pPr>
      <w:r w:rsidRPr="00EB017A">
        <w:rPr>
          <w:rFonts w:ascii="Times New Roman" w:eastAsia="仿宋_GB2312" w:hAnsi="Times New Roman" w:cs="Times New Roman"/>
          <w:bCs/>
          <w:color w:val="000000" w:themeColor="text1"/>
          <w:sz w:val="28"/>
          <w:szCs w:val="28"/>
        </w:rPr>
        <w:t>（</w:t>
      </w:r>
      <w:r w:rsidR="002C6229" w:rsidRPr="00EB017A">
        <w:rPr>
          <w:rFonts w:ascii="Times New Roman" w:eastAsia="仿宋_GB2312" w:hAnsi="Times New Roman" w:cs="Times New Roman"/>
          <w:bCs/>
          <w:color w:val="000000" w:themeColor="text1"/>
          <w:sz w:val="28"/>
          <w:szCs w:val="28"/>
        </w:rPr>
        <w:t>2</w:t>
      </w:r>
      <w:r w:rsidRPr="00EB017A">
        <w:rPr>
          <w:rFonts w:ascii="Times New Roman" w:eastAsia="仿宋_GB2312" w:hAnsi="Times New Roman" w:cs="Times New Roman"/>
          <w:bCs/>
          <w:color w:val="000000" w:themeColor="text1"/>
          <w:sz w:val="28"/>
          <w:szCs w:val="28"/>
        </w:rPr>
        <w:t>）</w:t>
      </w:r>
      <w:r w:rsidR="00CF0CF4" w:rsidRPr="00EB017A">
        <w:rPr>
          <w:rFonts w:ascii="Times New Roman" w:eastAsia="仿宋_GB2312" w:hAnsi="Times New Roman" w:cs="Times New Roman"/>
          <w:bCs/>
          <w:color w:val="000000" w:themeColor="text1"/>
          <w:sz w:val="28"/>
          <w:szCs w:val="28"/>
        </w:rPr>
        <w:t>初赛阶段</w:t>
      </w:r>
      <w:r w:rsidRPr="00EB017A">
        <w:rPr>
          <w:rFonts w:ascii="Times New Roman" w:eastAsia="仿宋_GB2312" w:hAnsi="Times New Roman" w:cs="Times New Roman"/>
          <w:bCs/>
          <w:color w:val="000000" w:themeColor="text1"/>
          <w:sz w:val="28"/>
          <w:szCs w:val="28"/>
        </w:rPr>
        <w:t>：</w:t>
      </w:r>
      <w:r w:rsidR="00417231" w:rsidRPr="00EB017A">
        <w:rPr>
          <w:rFonts w:ascii="Times New Roman" w:eastAsia="仿宋_GB2312" w:hAnsi="Times New Roman" w:cs="Times New Roman"/>
          <w:bCs/>
          <w:color w:val="000000" w:themeColor="text1"/>
          <w:sz w:val="28"/>
          <w:szCs w:val="28"/>
        </w:rPr>
        <w:t>6</w:t>
      </w:r>
      <w:r w:rsidR="00417231" w:rsidRPr="00EB017A">
        <w:rPr>
          <w:rFonts w:ascii="Times New Roman" w:eastAsia="仿宋_GB2312" w:hAnsi="Times New Roman" w:cs="Times New Roman"/>
          <w:bCs/>
          <w:color w:val="000000" w:themeColor="text1"/>
          <w:sz w:val="28"/>
          <w:szCs w:val="28"/>
        </w:rPr>
        <w:t>月下旬</w:t>
      </w:r>
      <w:proofErr w:type="gramStart"/>
      <w:r w:rsidR="004D5E95" w:rsidRPr="00EB017A">
        <w:rPr>
          <w:rFonts w:ascii="Times New Roman" w:eastAsia="仿宋_GB2312" w:hAnsi="Times New Roman" w:cs="Times New Roman"/>
          <w:bCs/>
          <w:color w:val="000000" w:themeColor="text1"/>
          <w:sz w:val="28"/>
          <w:szCs w:val="28"/>
        </w:rPr>
        <w:t>组织</w:t>
      </w:r>
      <w:r w:rsidR="00CF0CF4" w:rsidRPr="00EB017A">
        <w:rPr>
          <w:rFonts w:ascii="Times New Roman" w:eastAsia="仿宋_GB2312" w:hAnsi="Times New Roman" w:cs="Times New Roman"/>
          <w:bCs/>
          <w:color w:val="000000" w:themeColor="text1"/>
          <w:sz w:val="28"/>
          <w:szCs w:val="28"/>
        </w:rPr>
        <w:t>线</w:t>
      </w:r>
      <w:proofErr w:type="gramEnd"/>
      <w:r w:rsidR="00CF0CF4" w:rsidRPr="00EB017A">
        <w:rPr>
          <w:rFonts w:ascii="Times New Roman" w:eastAsia="仿宋_GB2312" w:hAnsi="Times New Roman" w:cs="Times New Roman"/>
          <w:bCs/>
          <w:color w:val="000000" w:themeColor="text1"/>
          <w:sz w:val="28"/>
          <w:szCs w:val="28"/>
        </w:rPr>
        <w:t>上初赛</w:t>
      </w:r>
      <w:r w:rsidR="004D5E95" w:rsidRPr="00EB017A">
        <w:rPr>
          <w:rFonts w:ascii="Times New Roman" w:eastAsia="仿宋_GB2312" w:hAnsi="Times New Roman" w:cs="Times New Roman"/>
          <w:bCs/>
          <w:color w:val="000000" w:themeColor="text1"/>
          <w:sz w:val="28"/>
          <w:szCs w:val="28"/>
        </w:rPr>
        <w:t>。各参赛队</w:t>
      </w:r>
      <w:r w:rsidR="0063747F" w:rsidRPr="00EB017A">
        <w:rPr>
          <w:rFonts w:ascii="Times New Roman" w:eastAsia="仿宋_GB2312" w:hAnsi="Times New Roman" w:cs="Times New Roman"/>
          <w:bCs/>
          <w:color w:val="000000" w:themeColor="text1"/>
          <w:sz w:val="28"/>
          <w:szCs w:val="28"/>
        </w:rPr>
        <w:t>通过网上平台远程</w:t>
      </w:r>
      <w:r w:rsidR="004D5E95" w:rsidRPr="00EB017A">
        <w:rPr>
          <w:rFonts w:ascii="Times New Roman" w:eastAsia="仿宋_GB2312" w:hAnsi="Times New Roman" w:cs="Times New Roman"/>
          <w:bCs/>
          <w:color w:val="000000" w:themeColor="text1"/>
          <w:sz w:val="28"/>
          <w:szCs w:val="28"/>
        </w:rPr>
        <w:t>参</w:t>
      </w:r>
      <w:r w:rsidR="0063747F" w:rsidRPr="00EB017A">
        <w:rPr>
          <w:rFonts w:ascii="Times New Roman" w:eastAsia="仿宋_GB2312" w:hAnsi="Times New Roman" w:cs="Times New Roman"/>
          <w:bCs/>
          <w:color w:val="000000" w:themeColor="text1"/>
          <w:sz w:val="28"/>
          <w:szCs w:val="28"/>
        </w:rPr>
        <w:t>赛，</w:t>
      </w:r>
      <w:r w:rsidR="00BA1FA1" w:rsidRPr="00EB017A">
        <w:rPr>
          <w:rFonts w:ascii="Times New Roman" w:eastAsia="仿宋_GB2312" w:hAnsi="Times New Roman" w:cs="Times New Roman"/>
          <w:bCs/>
          <w:color w:val="000000" w:themeColor="text1"/>
          <w:sz w:val="28"/>
          <w:szCs w:val="28"/>
        </w:rPr>
        <w:t>分为</w:t>
      </w:r>
      <w:r w:rsidR="001C3C33" w:rsidRPr="00EB017A">
        <w:rPr>
          <w:rFonts w:ascii="Times New Roman" w:eastAsia="仿宋_GB2312" w:hAnsi="Times New Roman" w:cs="Times New Roman"/>
          <w:bCs/>
          <w:color w:val="000000" w:themeColor="text1"/>
          <w:sz w:val="28"/>
          <w:szCs w:val="28"/>
        </w:rPr>
        <w:t>两轮</w:t>
      </w:r>
      <w:r w:rsidR="004D5E95" w:rsidRPr="00EB017A">
        <w:rPr>
          <w:rFonts w:ascii="Times New Roman" w:eastAsia="仿宋_GB2312" w:hAnsi="Times New Roman" w:cs="Times New Roman"/>
          <w:bCs/>
          <w:color w:val="000000" w:themeColor="text1"/>
          <w:sz w:val="28"/>
          <w:szCs w:val="28"/>
        </w:rPr>
        <w:t>组织</w:t>
      </w:r>
      <w:r w:rsidR="007F1590" w:rsidRPr="00EB017A">
        <w:rPr>
          <w:rFonts w:ascii="Times New Roman" w:eastAsia="仿宋_GB2312" w:hAnsi="Times New Roman" w:cs="Times New Roman"/>
          <w:bCs/>
          <w:color w:val="000000" w:themeColor="text1"/>
          <w:sz w:val="28"/>
          <w:szCs w:val="28"/>
        </w:rPr>
        <w:t>，</w:t>
      </w:r>
      <w:r w:rsidR="00F033E1" w:rsidRPr="00EB017A">
        <w:rPr>
          <w:rFonts w:ascii="Times New Roman" w:eastAsia="仿宋_GB2312" w:hAnsi="Times New Roman" w:cs="Times New Roman"/>
          <w:bCs/>
          <w:color w:val="000000" w:themeColor="text1"/>
          <w:sz w:val="28"/>
          <w:szCs w:val="28"/>
        </w:rPr>
        <w:t>按</w:t>
      </w:r>
      <w:r w:rsidR="00BA1FA1" w:rsidRPr="00EB017A">
        <w:rPr>
          <w:rFonts w:ascii="Times New Roman" w:eastAsia="仿宋_GB2312" w:hAnsi="Times New Roman" w:cs="Times New Roman"/>
          <w:bCs/>
          <w:color w:val="000000" w:themeColor="text1"/>
          <w:sz w:val="28"/>
          <w:szCs w:val="28"/>
        </w:rPr>
        <w:t>两轮总成绩</w:t>
      </w:r>
      <w:r w:rsidR="008276F9" w:rsidRPr="00EB017A">
        <w:rPr>
          <w:rFonts w:ascii="Times New Roman" w:eastAsia="仿宋_GB2312" w:hAnsi="Times New Roman" w:cs="Times New Roman"/>
          <w:bCs/>
          <w:color w:val="000000" w:themeColor="text1"/>
          <w:sz w:val="28"/>
          <w:szCs w:val="28"/>
        </w:rPr>
        <w:t>排序，选出</w:t>
      </w:r>
      <w:r w:rsidR="001C3C33" w:rsidRPr="00EB017A">
        <w:rPr>
          <w:rFonts w:ascii="Times New Roman" w:eastAsia="仿宋_GB2312" w:hAnsi="Times New Roman" w:cs="Times New Roman"/>
          <w:bCs/>
          <w:color w:val="000000" w:themeColor="text1"/>
          <w:sz w:val="28"/>
          <w:szCs w:val="28"/>
        </w:rPr>
        <w:t>前</w:t>
      </w:r>
      <w:r w:rsidR="00695A8E" w:rsidRPr="00EB017A">
        <w:rPr>
          <w:rFonts w:ascii="Times New Roman" w:eastAsia="仿宋_GB2312" w:hAnsi="Times New Roman" w:cs="Times New Roman"/>
          <w:bCs/>
          <w:color w:val="000000" w:themeColor="text1"/>
          <w:sz w:val="28"/>
          <w:szCs w:val="28"/>
        </w:rPr>
        <w:t>16</w:t>
      </w:r>
      <w:r w:rsidR="001C3C33" w:rsidRPr="00EB017A">
        <w:rPr>
          <w:rFonts w:ascii="Times New Roman" w:eastAsia="仿宋_GB2312" w:hAnsi="Times New Roman" w:cs="Times New Roman"/>
          <w:bCs/>
          <w:color w:val="000000" w:themeColor="text1"/>
          <w:sz w:val="28"/>
          <w:szCs w:val="28"/>
        </w:rPr>
        <w:t>名进决赛阶段</w:t>
      </w:r>
      <w:r w:rsidR="009C1F2C" w:rsidRPr="00EB017A">
        <w:rPr>
          <w:rFonts w:ascii="Times New Roman" w:eastAsia="仿宋_GB2312" w:hAnsi="Times New Roman" w:cs="Times New Roman"/>
          <w:bCs/>
          <w:color w:val="000000" w:themeColor="text1"/>
          <w:sz w:val="28"/>
          <w:szCs w:val="28"/>
        </w:rPr>
        <w:t>。</w:t>
      </w:r>
    </w:p>
    <w:p w:rsidR="0017124F" w:rsidRPr="00EB017A" w:rsidRDefault="00AE6308" w:rsidP="008604A2">
      <w:pPr>
        <w:tabs>
          <w:tab w:val="left" w:pos="426"/>
        </w:tabs>
        <w:ind w:firstLineChars="200" w:firstLine="560"/>
        <w:rPr>
          <w:rFonts w:ascii="Times New Roman" w:eastAsia="仿宋_GB2312" w:hAnsi="Times New Roman" w:cs="Times New Roman"/>
          <w:bCs/>
          <w:color w:val="000000" w:themeColor="text1"/>
          <w:sz w:val="28"/>
          <w:szCs w:val="28"/>
        </w:rPr>
      </w:pPr>
      <w:r w:rsidRPr="00EB017A">
        <w:rPr>
          <w:rFonts w:ascii="Times New Roman" w:eastAsia="仿宋_GB2312" w:hAnsi="Times New Roman" w:cs="Times New Roman"/>
          <w:bCs/>
          <w:color w:val="000000" w:themeColor="text1"/>
          <w:sz w:val="28"/>
          <w:szCs w:val="28"/>
        </w:rPr>
        <w:t>（</w:t>
      </w:r>
      <w:r w:rsidR="002C6229" w:rsidRPr="00EB017A">
        <w:rPr>
          <w:rFonts w:ascii="Times New Roman" w:eastAsia="仿宋_GB2312" w:hAnsi="Times New Roman" w:cs="Times New Roman"/>
          <w:bCs/>
          <w:color w:val="000000" w:themeColor="text1"/>
          <w:sz w:val="28"/>
          <w:szCs w:val="28"/>
        </w:rPr>
        <w:t>3</w:t>
      </w:r>
      <w:r w:rsidRPr="00EB017A">
        <w:rPr>
          <w:rFonts w:ascii="Times New Roman" w:eastAsia="仿宋_GB2312" w:hAnsi="Times New Roman" w:cs="Times New Roman"/>
          <w:bCs/>
          <w:color w:val="000000" w:themeColor="text1"/>
          <w:sz w:val="28"/>
          <w:szCs w:val="28"/>
        </w:rPr>
        <w:t>）</w:t>
      </w:r>
      <w:r w:rsidR="009E3932" w:rsidRPr="00EB017A">
        <w:rPr>
          <w:rFonts w:ascii="Times New Roman" w:eastAsia="仿宋_GB2312" w:hAnsi="Times New Roman" w:cs="Times New Roman"/>
          <w:bCs/>
          <w:color w:val="000000" w:themeColor="text1"/>
          <w:sz w:val="28"/>
          <w:szCs w:val="28"/>
        </w:rPr>
        <w:t>决赛</w:t>
      </w:r>
      <w:r w:rsidR="00CF0CF4" w:rsidRPr="00EB017A">
        <w:rPr>
          <w:rFonts w:ascii="Times New Roman" w:eastAsia="仿宋_GB2312" w:hAnsi="Times New Roman" w:cs="Times New Roman"/>
          <w:bCs/>
          <w:color w:val="000000" w:themeColor="text1"/>
          <w:sz w:val="28"/>
          <w:szCs w:val="28"/>
        </w:rPr>
        <w:t>阶段</w:t>
      </w:r>
      <w:r w:rsidRPr="00EB017A">
        <w:rPr>
          <w:rFonts w:ascii="Times New Roman" w:eastAsia="仿宋_GB2312" w:hAnsi="Times New Roman" w:cs="Times New Roman"/>
          <w:bCs/>
          <w:color w:val="000000" w:themeColor="text1"/>
          <w:sz w:val="28"/>
          <w:szCs w:val="28"/>
        </w:rPr>
        <w:t>：决赛</w:t>
      </w:r>
      <w:r w:rsidR="00D1257B" w:rsidRPr="00EB017A">
        <w:rPr>
          <w:rFonts w:ascii="Times New Roman" w:eastAsia="仿宋_GB2312" w:hAnsi="Times New Roman" w:cs="Times New Roman"/>
          <w:bCs/>
          <w:color w:val="000000" w:themeColor="text1"/>
          <w:sz w:val="28"/>
          <w:szCs w:val="28"/>
        </w:rPr>
        <w:t>定于</w:t>
      </w:r>
      <w:r w:rsidR="00D1257B" w:rsidRPr="00EB017A">
        <w:rPr>
          <w:rFonts w:ascii="Times New Roman" w:eastAsia="仿宋_GB2312" w:hAnsi="Times New Roman" w:cs="Times New Roman"/>
          <w:bCs/>
          <w:color w:val="000000" w:themeColor="text1"/>
          <w:sz w:val="28"/>
          <w:szCs w:val="28"/>
        </w:rPr>
        <w:t>8</w:t>
      </w:r>
      <w:r w:rsidR="00D1257B" w:rsidRPr="00EB017A">
        <w:rPr>
          <w:rFonts w:ascii="Times New Roman" w:eastAsia="仿宋_GB2312" w:hAnsi="Times New Roman" w:cs="Times New Roman"/>
          <w:bCs/>
          <w:color w:val="000000" w:themeColor="text1"/>
          <w:sz w:val="28"/>
          <w:szCs w:val="28"/>
        </w:rPr>
        <w:t>月</w:t>
      </w:r>
      <w:r w:rsidR="001357F1" w:rsidRPr="00EB017A">
        <w:rPr>
          <w:rFonts w:ascii="Times New Roman" w:eastAsia="仿宋_GB2312" w:hAnsi="Times New Roman" w:cs="Times New Roman"/>
          <w:bCs/>
          <w:color w:val="000000" w:themeColor="text1"/>
          <w:sz w:val="28"/>
          <w:szCs w:val="28"/>
        </w:rPr>
        <w:t>在上海举行</w:t>
      </w:r>
      <w:r w:rsidR="00CF0CF4" w:rsidRPr="00EB017A">
        <w:rPr>
          <w:rFonts w:ascii="Times New Roman" w:eastAsia="仿宋_GB2312" w:hAnsi="Times New Roman" w:cs="Times New Roman"/>
          <w:bCs/>
          <w:color w:val="000000" w:themeColor="text1"/>
          <w:sz w:val="28"/>
          <w:szCs w:val="28"/>
        </w:rPr>
        <w:t>。</w:t>
      </w:r>
      <w:r w:rsidR="008276F9" w:rsidRPr="00EB017A">
        <w:rPr>
          <w:rFonts w:ascii="Times New Roman" w:eastAsia="仿宋_GB2312" w:hAnsi="Times New Roman" w:cs="Times New Roman"/>
          <w:bCs/>
          <w:color w:val="000000" w:themeColor="text1"/>
          <w:sz w:val="28"/>
          <w:szCs w:val="28"/>
        </w:rPr>
        <w:t>决赛分单项和综合排名，</w:t>
      </w:r>
      <w:r w:rsidR="00DF3BE1" w:rsidRPr="00EB017A">
        <w:rPr>
          <w:rFonts w:ascii="Times New Roman" w:eastAsia="仿宋_GB2312" w:hAnsi="Times New Roman" w:cs="Times New Roman"/>
          <w:bCs/>
          <w:color w:val="000000" w:themeColor="text1"/>
          <w:sz w:val="28"/>
          <w:szCs w:val="28"/>
        </w:rPr>
        <w:t>通过总决赛成绩排名，最终决出</w:t>
      </w:r>
      <w:r w:rsidR="00647837" w:rsidRPr="00EB017A">
        <w:rPr>
          <w:rFonts w:ascii="Times New Roman" w:eastAsia="仿宋_GB2312" w:hAnsi="Times New Roman" w:cs="Times New Roman"/>
          <w:bCs/>
          <w:color w:val="000000" w:themeColor="text1"/>
          <w:sz w:val="28"/>
          <w:szCs w:val="28"/>
        </w:rPr>
        <w:t>单项和综合竞赛</w:t>
      </w:r>
      <w:r w:rsidR="00DF3BE1" w:rsidRPr="00EB017A">
        <w:rPr>
          <w:rFonts w:ascii="Times New Roman" w:eastAsia="仿宋_GB2312" w:hAnsi="Times New Roman" w:cs="Times New Roman"/>
          <w:bCs/>
          <w:color w:val="000000" w:themeColor="text1"/>
          <w:sz w:val="28"/>
          <w:szCs w:val="28"/>
        </w:rPr>
        <w:t>的一、二、三等奖</w:t>
      </w:r>
      <w:r w:rsidR="00173134" w:rsidRPr="00EB017A">
        <w:rPr>
          <w:rFonts w:ascii="Times New Roman" w:eastAsia="仿宋_GB2312" w:hAnsi="Times New Roman" w:cs="Times New Roman"/>
          <w:bCs/>
          <w:color w:val="000000" w:themeColor="text1"/>
          <w:sz w:val="28"/>
          <w:szCs w:val="28"/>
        </w:rPr>
        <w:t>、单项奖以及</w:t>
      </w:r>
      <w:r w:rsidR="00647837" w:rsidRPr="00EB017A">
        <w:rPr>
          <w:rFonts w:ascii="Times New Roman" w:eastAsia="仿宋_GB2312" w:hAnsi="Times New Roman" w:cs="Times New Roman"/>
          <w:bCs/>
          <w:color w:val="000000" w:themeColor="text1"/>
          <w:sz w:val="28"/>
          <w:szCs w:val="28"/>
        </w:rPr>
        <w:t>优胜奖</w:t>
      </w:r>
      <w:r w:rsidR="00DF3BE1" w:rsidRPr="00EB017A">
        <w:rPr>
          <w:rFonts w:ascii="Times New Roman" w:eastAsia="仿宋_GB2312" w:hAnsi="Times New Roman" w:cs="Times New Roman"/>
          <w:bCs/>
          <w:color w:val="000000" w:themeColor="text1"/>
          <w:sz w:val="28"/>
          <w:szCs w:val="28"/>
        </w:rPr>
        <w:t>。</w:t>
      </w:r>
      <w:r w:rsidR="00556110" w:rsidRPr="00EB017A">
        <w:rPr>
          <w:rFonts w:ascii="Times New Roman" w:eastAsia="仿宋_GB2312" w:hAnsi="Times New Roman" w:cs="Times New Roman"/>
          <w:bCs/>
          <w:color w:val="000000" w:themeColor="text1"/>
          <w:sz w:val="28"/>
          <w:szCs w:val="28"/>
        </w:rPr>
        <w:t>当参赛团队数量不足时，</w:t>
      </w:r>
      <w:r w:rsidR="000705D4" w:rsidRPr="00EB017A">
        <w:rPr>
          <w:rFonts w:ascii="Times New Roman" w:eastAsia="仿宋_GB2312" w:hAnsi="Times New Roman" w:cs="Times New Roman"/>
          <w:bCs/>
          <w:color w:val="000000" w:themeColor="text1"/>
          <w:sz w:val="28"/>
          <w:szCs w:val="28"/>
        </w:rPr>
        <w:t>进入</w:t>
      </w:r>
      <w:r w:rsidR="0058593C" w:rsidRPr="00EB017A">
        <w:rPr>
          <w:rFonts w:ascii="Times New Roman" w:eastAsia="仿宋_GB2312" w:hAnsi="Times New Roman" w:cs="Times New Roman"/>
          <w:bCs/>
          <w:color w:val="000000" w:themeColor="text1"/>
          <w:sz w:val="28"/>
          <w:szCs w:val="28"/>
        </w:rPr>
        <w:t>决赛</w:t>
      </w:r>
      <w:r w:rsidR="007A5DC5" w:rsidRPr="00EB017A">
        <w:rPr>
          <w:rFonts w:ascii="Times New Roman" w:eastAsia="仿宋_GB2312" w:hAnsi="Times New Roman" w:cs="Times New Roman"/>
          <w:bCs/>
          <w:color w:val="000000" w:themeColor="text1"/>
          <w:sz w:val="28"/>
          <w:szCs w:val="28"/>
        </w:rPr>
        <w:t>队伍</w:t>
      </w:r>
      <w:r w:rsidR="00556110" w:rsidRPr="00EB017A">
        <w:rPr>
          <w:rFonts w:ascii="Times New Roman" w:eastAsia="仿宋_GB2312" w:hAnsi="Times New Roman" w:cs="Times New Roman"/>
          <w:bCs/>
          <w:color w:val="000000" w:themeColor="text1"/>
          <w:sz w:val="28"/>
          <w:szCs w:val="28"/>
        </w:rPr>
        <w:t>数量</w:t>
      </w:r>
      <w:r w:rsidR="00DF3BE1" w:rsidRPr="00EB017A">
        <w:rPr>
          <w:rFonts w:ascii="Times New Roman" w:eastAsia="仿宋_GB2312" w:hAnsi="Times New Roman" w:cs="Times New Roman"/>
          <w:bCs/>
          <w:color w:val="000000" w:themeColor="text1"/>
          <w:sz w:val="28"/>
          <w:szCs w:val="28"/>
        </w:rPr>
        <w:t>及</w:t>
      </w:r>
      <w:r w:rsidR="002C6229" w:rsidRPr="00EB017A">
        <w:rPr>
          <w:rFonts w:ascii="Times New Roman" w:eastAsia="仿宋_GB2312" w:hAnsi="Times New Roman" w:cs="Times New Roman"/>
          <w:bCs/>
          <w:color w:val="000000" w:themeColor="text1"/>
          <w:sz w:val="28"/>
          <w:szCs w:val="28"/>
        </w:rPr>
        <w:t>获奖</w:t>
      </w:r>
      <w:r w:rsidR="00DF3BE1" w:rsidRPr="00EB017A">
        <w:rPr>
          <w:rFonts w:ascii="Times New Roman" w:eastAsia="仿宋_GB2312" w:hAnsi="Times New Roman" w:cs="Times New Roman"/>
          <w:bCs/>
          <w:color w:val="000000" w:themeColor="text1"/>
          <w:sz w:val="28"/>
          <w:szCs w:val="28"/>
        </w:rPr>
        <w:t>数量由大赛组委会研究后确定。</w:t>
      </w:r>
    </w:p>
    <w:p w:rsidR="00740F08" w:rsidRPr="00EB017A" w:rsidRDefault="00740F08" w:rsidP="008604A2">
      <w:pPr>
        <w:keepNext/>
        <w:keepLines/>
        <w:spacing w:before="260" w:after="260" w:line="415" w:lineRule="auto"/>
        <w:ind w:firstLineChars="200" w:firstLine="562"/>
        <w:outlineLvl w:val="1"/>
        <w:rPr>
          <w:rFonts w:ascii="Times New Roman" w:eastAsia="仿宋_GB2312" w:hAnsi="Times New Roman" w:cs="Times New Roman"/>
          <w:b/>
          <w:bCs/>
          <w:sz w:val="28"/>
          <w:szCs w:val="28"/>
        </w:rPr>
      </w:pPr>
      <w:r w:rsidRPr="00EB017A">
        <w:rPr>
          <w:rFonts w:ascii="Times New Roman" w:eastAsia="仿宋_GB2312" w:hAnsi="Times New Roman" w:cs="Times New Roman"/>
          <w:b/>
          <w:bCs/>
          <w:sz w:val="28"/>
          <w:szCs w:val="28"/>
        </w:rPr>
        <w:t>5.2</w:t>
      </w:r>
      <w:r w:rsidR="003922EB" w:rsidRPr="00EB017A">
        <w:rPr>
          <w:rFonts w:ascii="Times New Roman" w:eastAsia="仿宋_GB2312" w:hAnsi="Times New Roman" w:cs="Times New Roman"/>
          <w:b/>
          <w:sz w:val="28"/>
          <w:szCs w:val="28"/>
        </w:rPr>
        <w:t>竞赛</w:t>
      </w:r>
      <w:r w:rsidR="00D42F94" w:rsidRPr="00EB017A">
        <w:rPr>
          <w:rFonts w:ascii="Times New Roman" w:eastAsia="仿宋_GB2312" w:hAnsi="Times New Roman" w:cs="Times New Roman"/>
          <w:b/>
          <w:sz w:val="28"/>
          <w:szCs w:val="28"/>
        </w:rPr>
        <w:t>评审</w:t>
      </w:r>
    </w:p>
    <w:p w:rsidR="00AB2CE2" w:rsidRPr="00EB017A" w:rsidRDefault="00F033E1" w:rsidP="008604A2">
      <w:pPr>
        <w:shd w:val="clear" w:color="auto" w:fill="FFFFFF"/>
        <w:adjustRightInd w:val="0"/>
        <w:snapToGrid w:val="0"/>
        <w:spacing w:line="360" w:lineRule="auto"/>
        <w:ind w:firstLineChars="200" w:firstLine="560"/>
        <w:rPr>
          <w:rFonts w:ascii="Times New Roman" w:eastAsia="仿宋_GB2312" w:hAnsi="Times New Roman" w:cs="Times New Roman"/>
          <w:color w:val="000000" w:themeColor="text1"/>
          <w:sz w:val="28"/>
          <w:szCs w:val="28"/>
        </w:rPr>
      </w:pPr>
      <w:r w:rsidRPr="00EB017A">
        <w:rPr>
          <w:rFonts w:ascii="Times New Roman" w:eastAsia="仿宋_GB2312" w:hAnsi="Times New Roman" w:cs="Times New Roman"/>
          <w:sz w:val="28"/>
          <w:szCs w:val="28"/>
        </w:rPr>
        <w:t>竞赛</w:t>
      </w:r>
      <w:r w:rsidR="00D1257B" w:rsidRPr="00EB017A">
        <w:rPr>
          <w:rFonts w:ascii="Times New Roman" w:eastAsia="仿宋_GB2312" w:hAnsi="Times New Roman" w:cs="Times New Roman"/>
          <w:sz w:val="28"/>
          <w:szCs w:val="28"/>
        </w:rPr>
        <w:t>设评审</w:t>
      </w:r>
      <w:r w:rsidR="003922EB" w:rsidRPr="00EB017A">
        <w:rPr>
          <w:rFonts w:ascii="Times New Roman" w:eastAsia="仿宋_GB2312" w:hAnsi="Times New Roman" w:cs="Times New Roman"/>
          <w:sz w:val="28"/>
          <w:szCs w:val="28"/>
        </w:rPr>
        <w:t>组和仲裁组；评审组</w:t>
      </w:r>
      <w:r w:rsidRPr="00EB017A">
        <w:rPr>
          <w:rFonts w:ascii="Times New Roman" w:eastAsia="仿宋_GB2312" w:hAnsi="Times New Roman" w:cs="Times New Roman"/>
          <w:sz w:val="28"/>
          <w:szCs w:val="28"/>
        </w:rPr>
        <w:t>主要</w:t>
      </w:r>
      <w:r w:rsidR="00DF3BE1" w:rsidRPr="00EB017A">
        <w:rPr>
          <w:rFonts w:ascii="Times New Roman" w:eastAsia="仿宋_GB2312" w:hAnsi="Times New Roman" w:cs="Times New Roman"/>
          <w:sz w:val="28"/>
          <w:szCs w:val="28"/>
        </w:rPr>
        <w:t>由</w:t>
      </w:r>
      <w:r w:rsidRPr="00EB017A">
        <w:rPr>
          <w:rFonts w:ascii="Times New Roman" w:eastAsia="仿宋_GB2312" w:hAnsi="Times New Roman" w:cs="Times New Roman"/>
          <w:sz w:val="28"/>
          <w:szCs w:val="28"/>
        </w:rPr>
        <w:t>相关</w:t>
      </w:r>
      <w:r w:rsidR="00556110" w:rsidRPr="00EB017A">
        <w:rPr>
          <w:rFonts w:ascii="Times New Roman" w:eastAsia="仿宋_GB2312" w:hAnsi="Times New Roman" w:cs="Times New Roman"/>
          <w:sz w:val="28"/>
          <w:szCs w:val="28"/>
        </w:rPr>
        <w:t>领域</w:t>
      </w:r>
      <w:r w:rsidRPr="00EB017A">
        <w:rPr>
          <w:rFonts w:ascii="Times New Roman" w:eastAsia="仿宋_GB2312" w:hAnsi="Times New Roman" w:cs="Times New Roman"/>
          <w:sz w:val="28"/>
          <w:szCs w:val="28"/>
        </w:rPr>
        <w:t>专家组成，</w:t>
      </w:r>
      <w:r w:rsidR="003922EB" w:rsidRPr="00EB017A">
        <w:rPr>
          <w:rFonts w:ascii="Times New Roman" w:eastAsia="仿宋_GB2312" w:hAnsi="Times New Roman" w:cs="Times New Roman"/>
          <w:sz w:val="28"/>
          <w:szCs w:val="28"/>
        </w:rPr>
        <w:t>根据统一的评审规则</w:t>
      </w:r>
      <w:r w:rsidRPr="00EB017A">
        <w:rPr>
          <w:rFonts w:ascii="Times New Roman" w:eastAsia="仿宋_GB2312" w:hAnsi="Times New Roman" w:cs="Times New Roman"/>
          <w:sz w:val="28"/>
          <w:szCs w:val="28"/>
        </w:rPr>
        <w:t>和评分细则，</w:t>
      </w:r>
      <w:r w:rsidR="003922EB" w:rsidRPr="00EB017A">
        <w:rPr>
          <w:rFonts w:ascii="Times New Roman" w:eastAsia="仿宋_GB2312" w:hAnsi="Times New Roman" w:cs="Times New Roman"/>
          <w:sz w:val="28"/>
          <w:szCs w:val="28"/>
        </w:rPr>
        <w:t>现场</w:t>
      </w:r>
      <w:r w:rsidRPr="00EB017A">
        <w:rPr>
          <w:rFonts w:ascii="Times New Roman" w:eastAsia="仿宋_GB2312" w:hAnsi="Times New Roman" w:cs="Times New Roman"/>
          <w:sz w:val="28"/>
          <w:szCs w:val="28"/>
        </w:rPr>
        <w:t>进行打分，工作人员统计并现场公布选手总得分；</w:t>
      </w:r>
      <w:proofErr w:type="gramStart"/>
      <w:r w:rsidR="003922EB" w:rsidRPr="00EB017A">
        <w:rPr>
          <w:rFonts w:ascii="Times New Roman" w:eastAsia="仿宋_GB2312" w:hAnsi="Times New Roman" w:cs="Times New Roman"/>
          <w:sz w:val="28"/>
          <w:szCs w:val="28"/>
        </w:rPr>
        <w:t>仲裁组</w:t>
      </w:r>
      <w:proofErr w:type="gramEnd"/>
      <w:r w:rsidR="003922EB" w:rsidRPr="00EB017A">
        <w:rPr>
          <w:rFonts w:ascii="Times New Roman" w:eastAsia="仿宋_GB2312" w:hAnsi="Times New Roman" w:cs="Times New Roman"/>
          <w:sz w:val="28"/>
          <w:szCs w:val="28"/>
        </w:rPr>
        <w:t>由组委会</w:t>
      </w:r>
      <w:r w:rsidR="00D1257B" w:rsidRPr="00EB017A">
        <w:rPr>
          <w:rFonts w:ascii="Times New Roman" w:eastAsia="仿宋_GB2312" w:hAnsi="Times New Roman" w:cs="Times New Roman"/>
          <w:sz w:val="28"/>
          <w:szCs w:val="28"/>
        </w:rPr>
        <w:t>和</w:t>
      </w:r>
      <w:r w:rsidR="007A5DC5" w:rsidRPr="00EB017A">
        <w:rPr>
          <w:rFonts w:ascii="Times New Roman" w:eastAsia="仿宋_GB2312" w:hAnsi="Times New Roman" w:cs="Times New Roman"/>
          <w:sz w:val="28"/>
          <w:szCs w:val="28"/>
        </w:rPr>
        <w:t>相关</w:t>
      </w:r>
      <w:r w:rsidR="00D1257B" w:rsidRPr="00EB017A">
        <w:rPr>
          <w:rFonts w:ascii="Times New Roman" w:eastAsia="仿宋_GB2312" w:hAnsi="Times New Roman" w:cs="Times New Roman"/>
          <w:color w:val="000000" w:themeColor="text1"/>
          <w:sz w:val="28"/>
          <w:szCs w:val="28"/>
        </w:rPr>
        <w:t>专家</w:t>
      </w:r>
      <w:r w:rsidR="003922EB" w:rsidRPr="00EB017A">
        <w:rPr>
          <w:rFonts w:ascii="Times New Roman" w:eastAsia="仿宋_GB2312" w:hAnsi="Times New Roman" w:cs="Times New Roman"/>
          <w:color w:val="000000" w:themeColor="text1"/>
          <w:sz w:val="28"/>
          <w:szCs w:val="28"/>
        </w:rPr>
        <w:t>组成，</w:t>
      </w:r>
      <w:r w:rsidR="00556110" w:rsidRPr="00EB017A">
        <w:rPr>
          <w:rFonts w:ascii="Times New Roman" w:eastAsia="仿宋_GB2312" w:hAnsi="Times New Roman" w:cs="Times New Roman"/>
          <w:color w:val="000000" w:themeColor="text1"/>
          <w:sz w:val="28"/>
          <w:szCs w:val="28"/>
        </w:rPr>
        <w:t>负责对竞赛争议问题的</w:t>
      </w:r>
      <w:r w:rsidR="00D1257B" w:rsidRPr="00EB017A">
        <w:rPr>
          <w:rFonts w:ascii="Times New Roman" w:eastAsia="仿宋_GB2312" w:hAnsi="Times New Roman" w:cs="Times New Roman"/>
          <w:color w:val="000000" w:themeColor="text1"/>
          <w:sz w:val="28"/>
          <w:szCs w:val="28"/>
        </w:rPr>
        <w:t>审查、</w:t>
      </w:r>
      <w:r w:rsidR="00556110" w:rsidRPr="00EB017A">
        <w:rPr>
          <w:rFonts w:ascii="Times New Roman" w:eastAsia="仿宋_GB2312" w:hAnsi="Times New Roman" w:cs="Times New Roman"/>
          <w:color w:val="000000" w:themeColor="text1"/>
          <w:sz w:val="28"/>
          <w:szCs w:val="28"/>
        </w:rPr>
        <w:t>调解</w:t>
      </w:r>
      <w:r w:rsidR="00D1257B" w:rsidRPr="00EB017A">
        <w:rPr>
          <w:rFonts w:ascii="Times New Roman" w:eastAsia="仿宋_GB2312" w:hAnsi="Times New Roman" w:cs="Times New Roman"/>
          <w:color w:val="000000" w:themeColor="text1"/>
          <w:sz w:val="28"/>
          <w:szCs w:val="28"/>
        </w:rPr>
        <w:t>，</w:t>
      </w:r>
      <w:r w:rsidR="00E94DD0" w:rsidRPr="00EB017A">
        <w:rPr>
          <w:rFonts w:ascii="Times New Roman" w:eastAsia="仿宋_GB2312" w:hAnsi="Times New Roman" w:cs="Times New Roman"/>
          <w:color w:val="000000" w:themeColor="text1"/>
          <w:sz w:val="28"/>
          <w:szCs w:val="28"/>
        </w:rPr>
        <w:t>提出调解仲裁方案，达成一致意见</w:t>
      </w:r>
      <w:r w:rsidR="003922EB" w:rsidRPr="00EB017A">
        <w:rPr>
          <w:rFonts w:ascii="Times New Roman" w:eastAsia="仿宋_GB2312" w:hAnsi="Times New Roman" w:cs="Times New Roman"/>
          <w:color w:val="000000" w:themeColor="text1"/>
          <w:sz w:val="28"/>
          <w:szCs w:val="28"/>
        </w:rPr>
        <w:t>。</w:t>
      </w:r>
    </w:p>
    <w:p w:rsidR="00F32C4F" w:rsidRPr="00EB017A" w:rsidRDefault="002A0550" w:rsidP="00F32C4F">
      <w:pPr>
        <w:pStyle w:val="af"/>
        <w:numPr>
          <w:ilvl w:val="0"/>
          <w:numId w:val="3"/>
        </w:numPr>
        <w:tabs>
          <w:tab w:val="left" w:pos="426"/>
          <w:tab w:val="left" w:pos="993"/>
          <w:tab w:val="left" w:pos="1560"/>
        </w:tabs>
        <w:spacing w:beforeLines="50" w:before="156" w:afterLines="50" w:after="156"/>
        <w:ind w:left="0" w:firstLineChars="0" w:firstLine="709"/>
        <w:rPr>
          <w:rFonts w:ascii="Times New Roman" w:eastAsia="仿宋_GB2312" w:hAnsi="Times New Roman" w:cs="Times New Roman"/>
          <w:bCs/>
          <w:color w:val="000000" w:themeColor="text1"/>
          <w:sz w:val="28"/>
          <w:szCs w:val="28"/>
        </w:rPr>
      </w:pPr>
      <w:r w:rsidRPr="00EB017A">
        <w:rPr>
          <w:rFonts w:ascii="Times New Roman" w:eastAsia="仿宋_GB2312" w:hAnsi="Times New Roman" w:cs="Times New Roman"/>
          <w:bCs/>
          <w:color w:val="000000" w:themeColor="text1"/>
          <w:sz w:val="28"/>
          <w:szCs w:val="28"/>
        </w:rPr>
        <w:t>器材要求及支持</w:t>
      </w:r>
    </w:p>
    <w:p w:rsidR="00F32C4F" w:rsidRPr="00EB017A" w:rsidRDefault="00F32C4F" w:rsidP="008604A2">
      <w:pPr>
        <w:keepNext/>
        <w:keepLines/>
        <w:spacing w:before="260" w:after="260" w:line="415" w:lineRule="auto"/>
        <w:ind w:firstLineChars="200" w:firstLine="562"/>
        <w:outlineLvl w:val="1"/>
        <w:rPr>
          <w:rFonts w:ascii="Times New Roman" w:eastAsia="仿宋_GB2312" w:hAnsi="Times New Roman" w:cs="Times New Roman"/>
          <w:b/>
          <w:sz w:val="28"/>
          <w:szCs w:val="28"/>
        </w:rPr>
      </w:pPr>
      <w:r w:rsidRPr="00EB017A">
        <w:rPr>
          <w:rFonts w:ascii="Times New Roman" w:eastAsia="仿宋_GB2312" w:hAnsi="Times New Roman" w:cs="Times New Roman"/>
          <w:b/>
          <w:sz w:val="28"/>
          <w:szCs w:val="28"/>
        </w:rPr>
        <w:t xml:space="preserve">1. </w:t>
      </w:r>
      <w:r w:rsidRPr="00EB017A">
        <w:rPr>
          <w:rFonts w:ascii="Times New Roman" w:eastAsia="仿宋_GB2312" w:hAnsi="Times New Roman" w:cs="Times New Roman"/>
          <w:b/>
          <w:sz w:val="28"/>
          <w:szCs w:val="28"/>
        </w:rPr>
        <w:t>无人飞行器要求</w:t>
      </w:r>
    </w:p>
    <w:p w:rsidR="00F32C4F" w:rsidRPr="00EB017A" w:rsidRDefault="00F32C4F" w:rsidP="008604A2">
      <w:pPr>
        <w:shd w:val="clear" w:color="auto" w:fill="FFFFFF"/>
        <w:adjustRightInd w:val="0"/>
        <w:snapToGrid w:val="0"/>
        <w:spacing w:line="360" w:lineRule="auto"/>
        <w:ind w:firstLineChars="200" w:firstLine="560"/>
        <w:rPr>
          <w:rFonts w:ascii="Times New Roman" w:eastAsia="仿宋_GB2312" w:hAnsi="Times New Roman" w:cs="Times New Roman"/>
          <w:color w:val="000000" w:themeColor="text1"/>
          <w:sz w:val="28"/>
          <w:szCs w:val="28"/>
        </w:rPr>
      </w:pPr>
      <w:r w:rsidRPr="00EB017A">
        <w:rPr>
          <w:rFonts w:ascii="Times New Roman" w:eastAsia="仿宋_GB2312" w:hAnsi="Times New Roman" w:cs="Times New Roman"/>
          <w:color w:val="000000" w:themeColor="text1"/>
          <w:sz w:val="28"/>
          <w:szCs w:val="28"/>
        </w:rPr>
        <w:t>（</w:t>
      </w:r>
      <w:r w:rsidRPr="00EB017A">
        <w:rPr>
          <w:rFonts w:ascii="Times New Roman" w:eastAsia="仿宋_GB2312" w:hAnsi="Times New Roman" w:cs="Times New Roman"/>
          <w:color w:val="000000" w:themeColor="text1"/>
          <w:sz w:val="28"/>
          <w:szCs w:val="28"/>
        </w:rPr>
        <w:t>1</w:t>
      </w:r>
      <w:r w:rsidRPr="00EB017A">
        <w:rPr>
          <w:rFonts w:ascii="Times New Roman" w:eastAsia="仿宋_GB2312" w:hAnsi="Times New Roman" w:cs="Times New Roman"/>
          <w:color w:val="000000" w:themeColor="text1"/>
          <w:sz w:val="28"/>
          <w:szCs w:val="28"/>
        </w:rPr>
        <w:t>）类型：旋翼无人飞行器</w:t>
      </w:r>
    </w:p>
    <w:p w:rsidR="00F32C4F" w:rsidRPr="00EB017A" w:rsidRDefault="00F32C4F" w:rsidP="008604A2">
      <w:pPr>
        <w:shd w:val="clear" w:color="auto" w:fill="FFFFFF"/>
        <w:adjustRightInd w:val="0"/>
        <w:snapToGrid w:val="0"/>
        <w:spacing w:line="360" w:lineRule="auto"/>
        <w:ind w:firstLineChars="200" w:firstLine="560"/>
        <w:rPr>
          <w:rFonts w:ascii="Times New Roman" w:eastAsia="仿宋_GB2312" w:hAnsi="Times New Roman" w:cs="Times New Roman"/>
          <w:color w:val="000000" w:themeColor="text1"/>
          <w:sz w:val="28"/>
          <w:szCs w:val="28"/>
        </w:rPr>
      </w:pPr>
      <w:r w:rsidRPr="00EB017A">
        <w:rPr>
          <w:rFonts w:ascii="Times New Roman" w:eastAsia="仿宋_GB2312" w:hAnsi="Times New Roman" w:cs="Times New Roman"/>
          <w:color w:val="000000" w:themeColor="text1"/>
          <w:sz w:val="28"/>
          <w:szCs w:val="28"/>
        </w:rPr>
        <w:t>（</w:t>
      </w:r>
      <w:r w:rsidR="002A0550" w:rsidRPr="00EB017A">
        <w:rPr>
          <w:rFonts w:ascii="Times New Roman" w:eastAsia="仿宋_GB2312" w:hAnsi="Times New Roman" w:cs="Times New Roman"/>
          <w:color w:val="000000" w:themeColor="text1"/>
          <w:sz w:val="28"/>
          <w:szCs w:val="28"/>
        </w:rPr>
        <w:t>2</w:t>
      </w:r>
      <w:r w:rsidRPr="00EB017A">
        <w:rPr>
          <w:rFonts w:ascii="Times New Roman" w:eastAsia="仿宋_GB2312" w:hAnsi="Times New Roman" w:cs="Times New Roman"/>
          <w:color w:val="000000" w:themeColor="text1"/>
          <w:sz w:val="28"/>
          <w:szCs w:val="28"/>
        </w:rPr>
        <w:t>）总重量小于</w:t>
      </w:r>
      <w:r w:rsidR="001A4986" w:rsidRPr="00EB017A">
        <w:rPr>
          <w:rFonts w:ascii="Times New Roman" w:eastAsia="仿宋_GB2312" w:hAnsi="Times New Roman" w:cs="Times New Roman"/>
          <w:color w:val="000000" w:themeColor="text1"/>
          <w:sz w:val="28"/>
          <w:szCs w:val="28"/>
        </w:rPr>
        <w:t>4</w:t>
      </w:r>
      <w:r w:rsidRPr="00EB017A">
        <w:rPr>
          <w:rFonts w:ascii="Times New Roman" w:eastAsia="仿宋_GB2312" w:hAnsi="Times New Roman" w:cs="Times New Roman"/>
          <w:color w:val="000000" w:themeColor="text1"/>
          <w:sz w:val="28"/>
          <w:szCs w:val="28"/>
        </w:rPr>
        <w:t>kg</w:t>
      </w:r>
      <w:r w:rsidRPr="00EB017A">
        <w:rPr>
          <w:rFonts w:ascii="Times New Roman" w:eastAsia="仿宋_GB2312" w:hAnsi="Times New Roman" w:cs="Times New Roman"/>
          <w:color w:val="000000" w:themeColor="text1"/>
          <w:sz w:val="28"/>
          <w:szCs w:val="28"/>
        </w:rPr>
        <w:t>（包括所有扩充件和防护）</w:t>
      </w:r>
    </w:p>
    <w:p w:rsidR="00F32C4F" w:rsidRPr="00EB017A" w:rsidRDefault="00F32C4F" w:rsidP="008604A2">
      <w:pPr>
        <w:shd w:val="clear" w:color="auto" w:fill="FFFFFF"/>
        <w:adjustRightInd w:val="0"/>
        <w:snapToGrid w:val="0"/>
        <w:spacing w:line="360" w:lineRule="auto"/>
        <w:ind w:firstLineChars="200" w:firstLine="560"/>
        <w:rPr>
          <w:rFonts w:ascii="Times New Roman" w:eastAsia="仿宋_GB2312" w:hAnsi="Times New Roman" w:cs="Times New Roman"/>
          <w:color w:val="000000" w:themeColor="text1"/>
          <w:sz w:val="28"/>
          <w:szCs w:val="28"/>
        </w:rPr>
      </w:pPr>
      <w:r w:rsidRPr="00EB017A">
        <w:rPr>
          <w:rFonts w:ascii="Times New Roman" w:eastAsia="仿宋_GB2312" w:hAnsi="Times New Roman" w:cs="Times New Roman"/>
          <w:color w:val="000000" w:themeColor="text1"/>
          <w:sz w:val="28"/>
          <w:szCs w:val="28"/>
        </w:rPr>
        <w:t>（</w:t>
      </w:r>
      <w:r w:rsidR="002A0550" w:rsidRPr="00EB017A">
        <w:rPr>
          <w:rFonts w:ascii="Times New Roman" w:eastAsia="仿宋_GB2312" w:hAnsi="Times New Roman" w:cs="Times New Roman"/>
          <w:color w:val="000000" w:themeColor="text1"/>
          <w:sz w:val="28"/>
          <w:szCs w:val="28"/>
        </w:rPr>
        <w:t>3</w:t>
      </w:r>
      <w:r w:rsidRPr="00EB017A">
        <w:rPr>
          <w:rFonts w:ascii="Times New Roman" w:eastAsia="仿宋_GB2312" w:hAnsi="Times New Roman" w:cs="Times New Roman"/>
          <w:color w:val="000000" w:themeColor="text1"/>
          <w:sz w:val="28"/>
          <w:szCs w:val="28"/>
        </w:rPr>
        <w:t>）可组装或者改装，带防护套（圈）</w:t>
      </w:r>
    </w:p>
    <w:p w:rsidR="00F32C4F" w:rsidRPr="00EB017A" w:rsidRDefault="00F32C4F" w:rsidP="008604A2">
      <w:pPr>
        <w:shd w:val="clear" w:color="auto" w:fill="FFFFFF"/>
        <w:adjustRightInd w:val="0"/>
        <w:snapToGrid w:val="0"/>
        <w:spacing w:line="360" w:lineRule="auto"/>
        <w:ind w:firstLineChars="200" w:firstLine="560"/>
        <w:rPr>
          <w:rFonts w:ascii="Times New Roman" w:eastAsia="仿宋_GB2312" w:hAnsi="Times New Roman" w:cs="Times New Roman"/>
          <w:color w:val="000000" w:themeColor="text1"/>
          <w:sz w:val="28"/>
          <w:szCs w:val="28"/>
        </w:rPr>
      </w:pPr>
      <w:r w:rsidRPr="00EB017A">
        <w:rPr>
          <w:rFonts w:ascii="Times New Roman" w:eastAsia="仿宋_GB2312" w:hAnsi="Times New Roman" w:cs="Times New Roman"/>
          <w:color w:val="000000" w:themeColor="text1"/>
          <w:sz w:val="28"/>
          <w:szCs w:val="28"/>
        </w:rPr>
        <w:lastRenderedPageBreak/>
        <w:t xml:space="preserve"> </w:t>
      </w:r>
      <w:r w:rsidRPr="00EB017A">
        <w:rPr>
          <w:rFonts w:ascii="Times New Roman" w:eastAsia="仿宋_GB2312" w:hAnsi="Times New Roman" w:cs="Times New Roman"/>
          <w:color w:val="000000" w:themeColor="text1"/>
          <w:sz w:val="28"/>
          <w:szCs w:val="28"/>
        </w:rPr>
        <w:t>比赛前由团队向组委会提出无人机认定审核申请，由组委会判定无人机是否符合参赛标准。</w:t>
      </w:r>
    </w:p>
    <w:p w:rsidR="00F32C4F" w:rsidRPr="00EB017A" w:rsidRDefault="00F32C4F" w:rsidP="008604A2">
      <w:pPr>
        <w:keepNext/>
        <w:keepLines/>
        <w:spacing w:before="260" w:after="260" w:line="415" w:lineRule="auto"/>
        <w:ind w:firstLineChars="200" w:firstLine="562"/>
        <w:outlineLvl w:val="1"/>
        <w:rPr>
          <w:rFonts w:ascii="Times New Roman" w:eastAsia="仿宋_GB2312" w:hAnsi="Times New Roman" w:cs="Times New Roman"/>
          <w:b/>
          <w:sz w:val="28"/>
          <w:szCs w:val="28"/>
        </w:rPr>
      </w:pPr>
      <w:r w:rsidRPr="00EB017A">
        <w:rPr>
          <w:rFonts w:ascii="Times New Roman" w:eastAsia="仿宋_GB2312" w:hAnsi="Times New Roman" w:cs="Times New Roman"/>
          <w:b/>
          <w:sz w:val="28"/>
          <w:szCs w:val="28"/>
        </w:rPr>
        <w:t xml:space="preserve">2. </w:t>
      </w:r>
      <w:r w:rsidR="002A0550" w:rsidRPr="00EB017A">
        <w:rPr>
          <w:rFonts w:ascii="Times New Roman" w:eastAsia="仿宋_GB2312" w:hAnsi="Times New Roman" w:cs="Times New Roman"/>
          <w:b/>
          <w:sz w:val="28"/>
          <w:szCs w:val="28"/>
        </w:rPr>
        <w:t>场地</w:t>
      </w:r>
      <w:r w:rsidRPr="00EB017A">
        <w:rPr>
          <w:rFonts w:ascii="Times New Roman" w:eastAsia="仿宋_GB2312" w:hAnsi="Times New Roman" w:cs="Times New Roman"/>
          <w:b/>
          <w:sz w:val="28"/>
          <w:szCs w:val="28"/>
        </w:rPr>
        <w:t>支持</w:t>
      </w:r>
    </w:p>
    <w:p w:rsidR="00F32C4F" w:rsidRPr="00EB017A" w:rsidRDefault="003F33F5" w:rsidP="008604A2">
      <w:pPr>
        <w:shd w:val="clear" w:color="auto" w:fill="FFFFFF"/>
        <w:adjustRightInd w:val="0"/>
        <w:snapToGrid w:val="0"/>
        <w:spacing w:line="360" w:lineRule="auto"/>
        <w:ind w:firstLineChars="200" w:firstLine="560"/>
        <w:jc w:val="both"/>
        <w:rPr>
          <w:rFonts w:ascii="Times New Roman" w:eastAsia="仿宋_GB2312" w:hAnsi="Times New Roman" w:cs="Times New Roman"/>
          <w:color w:val="000000" w:themeColor="text1"/>
          <w:sz w:val="28"/>
          <w:szCs w:val="28"/>
        </w:rPr>
      </w:pPr>
      <w:r w:rsidRPr="00EB017A">
        <w:rPr>
          <w:rFonts w:ascii="Times New Roman" w:eastAsia="仿宋_GB2312" w:hAnsi="Times New Roman" w:cs="Times New Roman"/>
          <w:color w:val="000000" w:themeColor="text1"/>
          <w:sz w:val="28"/>
          <w:szCs w:val="28"/>
        </w:rPr>
        <w:t>现场决赛场地</w:t>
      </w:r>
      <w:r w:rsidR="00B60D44" w:rsidRPr="00EB017A">
        <w:rPr>
          <w:rFonts w:ascii="Times New Roman" w:eastAsia="仿宋_GB2312" w:hAnsi="Times New Roman" w:cs="Times New Roman"/>
          <w:color w:val="000000" w:themeColor="text1"/>
          <w:sz w:val="28"/>
          <w:szCs w:val="28"/>
        </w:rPr>
        <w:t>初定</w:t>
      </w:r>
      <w:r w:rsidRPr="00EB017A">
        <w:rPr>
          <w:rFonts w:ascii="Times New Roman" w:eastAsia="仿宋_GB2312" w:hAnsi="Times New Roman" w:cs="Times New Roman"/>
          <w:color w:val="000000" w:themeColor="text1"/>
          <w:sz w:val="28"/>
          <w:szCs w:val="28"/>
        </w:rPr>
        <w:t>为上海</w:t>
      </w:r>
      <w:r w:rsidR="007F5A75" w:rsidRPr="00EB017A">
        <w:rPr>
          <w:rFonts w:ascii="Times New Roman" w:eastAsia="仿宋_GB2312" w:hAnsi="Times New Roman" w:cs="Times New Roman"/>
          <w:color w:val="000000" w:themeColor="text1"/>
          <w:sz w:val="28"/>
          <w:szCs w:val="28"/>
        </w:rPr>
        <w:t>交通大学</w:t>
      </w:r>
      <w:r w:rsidRPr="00EB017A">
        <w:rPr>
          <w:rFonts w:ascii="Times New Roman" w:eastAsia="仿宋_GB2312" w:hAnsi="Times New Roman" w:cs="Times New Roman"/>
          <w:color w:val="000000" w:themeColor="text1"/>
          <w:sz w:val="28"/>
          <w:szCs w:val="28"/>
        </w:rPr>
        <w:t>。赛前，</w:t>
      </w:r>
      <w:r w:rsidR="00F32C4F" w:rsidRPr="00EB017A">
        <w:rPr>
          <w:rFonts w:ascii="Times New Roman" w:eastAsia="仿宋_GB2312" w:hAnsi="Times New Roman" w:cs="Times New Roman"/>
          <w:color w:val="000000" w:themeColor="text1"/>
          <w:sz w:val="28"/>
          <w:szCs w:val="28"/>
        </w:rPr>
        <w:t>组委会提供</w:t>
      </w:r>
      <w:r w:rsidR="002A0550" w:rsidRPr="00EB017A">
        <w:rPr>
          <w:rFonts w:ascii="Times New Roman" w:eastAsia="仿宋_GB2312" w:hAnsi="Times New Roman" w:cs="Times New Roman"/>
          <w:color w:val="000000" w:themeColor="text1"/>
          <w:sz w:val="28"/>
          <w:szCs w:val="28"/>
        </w:rPr>
        <w:t>竞赛</w:t>
      </w:r>
      <w:r w:rsidR="00F32C4F" w:rsidRPr="00EB017A">
        <w:rPr>
          <w:rFonts w:ascii="Times New Roman" w:eastAsia="仿宋_GB2312" w:hAnsi="Times New Roman" w:cs="Times New Roman"/>
          <w:color w:val="000000" w:themeColor="text1"/>
          <w:sz w:val="28"/>
          <w:szCs w:val="28"/>
        </w:rPr>
        <w:t>场地</w:t>
      </w:r>
      <w:r w:rsidRPr="00EB017A">
        <w:rPr>
          <w:rFonts w:ascii="Times New Roman" w:eastAsia="仿宋_GB2312" w:hAnsi="Times New Roman" w:cs="Times New Roman"/>
          <w:color w:val="000000" w:themeColor="text1"/>
          <w:sz w:val="28"/>
          <w:szCs w:val="28"/>
        </w:rPr>
        <w:t>供参赛队调试</w:t>
      </w:r>
      <w:r w:rsidR="00F32C4F" w:rsidRPr="00EB017A">
        <w:rPr>
          <w:rFonts w:ascii="Times New Roman" w:eastAsia="仿宋_GB2312" w:hAnsi="Times New Roman" w:cs="Times New Roman"/>
          <w:color w:val="000000" w:themeColor="text1"/>
          <w:sz w:val="28"/>
          <w:szCs w:val="28"/>
        </w:rPr>
        <w:t>。如需额外软硬件，由团队向组委会提出申请，通过审核后，由组委会出资购买相应的软硬件。</w:t>
      </w:r>
    </w:p>
    <w:p w:rsidR="006F70E7" w:rsidRPr="00EB017A" w:rsidRDefault="00D1257B" w:rsidP="003E7B3B">
      <w:pPr>
        <w:pStyle w:val="af"/>
        <w:numPr>
          <w:ilvl w:val="0"/>
          <w:numId w:val="3"/>
        </w:numPr>
        <w:tabs>
          <w:tab w:val="left" w:pos="426"/>
          <w:tab w:val="left" w:pos="993"/>
          <w:tab w:val="left" w:pos="1560"/>
        </w:tabs>
        <w:spacing w:beforeLines="50" w:before="156" w:afterLines="50" w:after="156"/>
        <w:ind w:left="0" w:firstLineChars="0" w:firstLine="709"/>
        <w:rPr>
          <w:rFonts w:ascii="Times New Roman" w:eastAsia="仿宋_GB2312" w:hAnsi="Times New Roman" w:cs="Times New Roman"/>
          <w:bCs/>
          <w:color w:val="000000" w:themeColor="text1"/>
          <w:sz w:val="28"/>
          <w:szCs w:val="28"/>
        </w:rPr>
      </w:pPr>
      <w:r w:rsidRPr="00EB017A">
        <w:rPr>
          <w:rFonts w:ascii="Times New Roman" w:eastAsia="仿宋_GB2312" w:hAnsi="Times New Roman" w:cs="Times New Roman"/>
          <w:bCs/>
          <w:color w:val="000000" w:themeColor="text1"/>
          <w:sz w:val="28"/>
          <w:szCs w:val="28"/>
        </w:rPr>
        <w:t>工作</w:t>
      </w:r>
      <w:r w:rsidR="006F70E7" w:rsidRPr="00EB017A">
        <w:rPr>
          <w:rFonts w:ascii="Times New Roman" w:eastAsia="仿宋_GB2312" w:hAnsi="Times New Roman" w:cs="Times New Roman"/>
          <w:bCs/>
          <w:color w:val="000000" w:themeColor="text1"/>
          <w:sz w:val="28"/>
          <w:szCs w:val="28"/>
        </w:rPr>
        <w:t>安排</w:t>
      </w:r>
    </w:p>
    <w:p w:rsidR="0069650A" w:rsidRPr="00EB017A" w:rsidRDefault="0069650A" w:rsidP="00CA6A8A">
      <w:pPr>
        <w:pStyle w:val="af"/>
        <w:numPr>
          <w:ilvl w:val="0"/>
          <w:numId w:val="2"/>
        </w:numPr>
        <w:shd w:val="clear" w:color="auto" w:fill="FFFFFF"/>
        <w:adjustRightInd w:val="0"/>
        <w:snapToGrid w:val="0"/>
        <w:spacing w:line="360" w:lineRule="auto"/>
        <w:ind w:left="425" w:firstLineChars="0" w:firstLine="284"/>
        <w:rPr>
          <w:rFonts w:ascii="Times New Roman" w:eastAsia="仿宋_GB2312" w:hAnsi="Times New Roman" w:cs="Times New Roman"/>
          <w:color w:val="000000" w:themeColor="text1"/>
          <w:sz w:val="28"/>
          <w:szCs w:val="28"/>
        </w:rPr>
      </w:pPr>
      <w:r w:rsidRPr="00EB017A">
        <w:rPr>
          <w:rFonts w:ascii="Times New Roman" w:eastAsia="仿宋_GB2312" w:hAnsi="Times New Roman" w:cs="Times New Roman"/>
          <w:color w:val="000000" w:themeColor="text1"/>
          <w:sz w:val="28"/>
          <w:szCs w:val="28"/>
        </w:rPr>
        <w:t>参赛报名：</w:t>
      </w:r>
      <w:r w:rsidRPr="00EB017A">
        <w:rPr>
          <w:rFonts w:ascii="Times New Roman" w:eastAsia="仿宋_GB2312" w:hAnsi="Times New Roman" w:cs="Times New Roman"/>
          <w:color w:val="000000" w:themeColor="text1"/>
          <w:sz w:val="28"/>
          <w:szCs w:val="28"/>
        </w:rPr>
        <w:t>2018</w:t>
      </w:r>
      <w:r w:rsidRPr="00EB017A">
        <w:rPr>
          <w:rFonts w:ascii="Times New Roman" w:eastAsia="仿宋_GB2312" w:hAnsi="Times New Roman" w:cs="Times New Roman"/>
          <w:color w:val="000000" w:themeColor="text1"/>
          <w:sz w:val="28"/>
          <w:szCs w:val="28"/>
        </w:rPr>
        <w:t>年</w:t>
      </w:r>
      <w:r w:rsidRPr="00EB017A">
        <w:rPr>
          <w:rFonts w:ascii="Times New Roman" w:eastAsia="仿宋_GB2312" w:hAnsi="Times New Roman" w:cs="Times New Roman"/>
          <w:color w:val="000000" w:themeColor="text1"/>
          <w:sz w:val="28"/>
          <w:szCs w:val="28"/>
        </w:rPr>
        <w:t>3</w:t>
      </w:r>
      <w:r w:rsidRPr="00EB017A">
        <w:rPr>
          <w:rFonts w:ascii="Times New Roman" w:eastAsia="仿宋_GB2312" w:hAnsi="Times New Roman" w:cs="Times New Roman"/>
          <w:color w:val="000000" w:themeColor="text1"/>
          <w:sz w:val="28"/>
          <w:szCs w:val="28"/>
        </w:rPr>
        <w:t>月</w:t>
      </w:r>
      <w:r w:rsidRPr="00EB017A">
        <w:rPr>
          <w:rFonts w:ascii="Times New Roman" w:eastAsia="仿宋_GB2312" w:hAnsi="Times New Roman" w:cs="Times New Roman"/>
          <w:color w:val="000000" w:themeColor="text1"/>
          <w:sz w:val="28"/>
          <w:szCs w:val="28"/>
        </w:rPr>
        <w:t>-6</w:t>
      </w:r>
      <w:r w:rsidRPr="00EB017A">
        <w:rPr>
          <w:rFonts w:ascii="Times New Roman" w:eastAsia="仿宋_GB2312" w:hAnsi="Times New Roman" w:cs="Times New Roman"/>
          <w:color w:val="000000" w:themeColor="text1"/>
          <w:sz w:val="28"/>
          <w:szCs w:val="28"/>
        </w:rPr>
        <w:t>月</w:t>
      </w:r>
      <w:r w:rsidR="00690E47" w:rsidRPr="00EB017A">
        <w:rPr>
          <w:rFonts w:ascii="Times New Roman" w:eastAsia="仿宋_GB2312" w:hAnsi="Times New Roman" w:cs="Times New Roman"/>
          <w:color w:val="000000" w:themeColor="text1"/>
          <w:sz w:val="28"/>
          <w:szCs w:val="28"/>
        </w:rPr>
        <w:t>15</w:t>
      </w:r>
      <w:r w:rsidR="00690E47" w:rsidRPr="00EB017A">
        <w:rPr>
          <w:rFonts w:ascii="Times New Roman" w:eastAsia="仿宋_GB2312" w:hAnsi="Times New Roman" w:cs="Times New Roman"/>
          <w:color w:val="000000" w:themeColor="text1"/>
          <w:sz w:val="28"/>
          <w:szCs w:val="28"/>
        </w:rPr>
        <w:t>日</w:t>
      </w:r>
    </w:p>
    <w:p w:rsidR="0069650A" w:rsidRPr="00EB017A" w:rsidRDefault="0069650A" w:rsidP="00CA6A8A">
      <w:pPr>
        <w:pStyle w:val="af"/>
        <w:numPr>
          <w:ilvl w:val="0"/>
          <w:numId w:val="2"/>
        </w:numPr>
        <w:shd w:val="clear" w:color="auto" w:fill="FFFFFF"/>
        <w:adjustRightInd w:val="0"/>
        <w:snapToGrid w:val="0"/>
        <w:spacing w:line="360" w:lineRule="auto"/>
        <w:ind w:left="425" w:firstLineChars="0" w:firstLine="284"/>
        <w:rPr>
          <w:rFonts w:ascii="Times New Roman" w:eastAsia="仿宋_GB2312" w:hAnsi="Times New Roman" w:cs="Times New Roman"/>
          <w:color w:val="000000" w:themeColor="text1"/>
          <w:sz w:val="28"/>
          <w:szCs w:val="28"/>
        </w:rPr>
      </w:pPr>
      <w:r w:rsidRPr="00EB017A">
        <w:rPr>
          <w:rFonts w:ascii="Times New Roman" w:eastAsia="仿宋_GB2312" w:hAnsi="Times New Roman" w:cs="Times New Roman"/>
          <w:color w:val="000000" w:themeColor="text1"/>
          <w:sz w:val="28"/>
          <w:szCs w:val="28"/>
        </w:rPr>
        <w:t>资格确认：</w:t>
      </w:r>
      <w:r w:rsidRPr="00EB017A">
        <w:rPr>
          <w:rFonts w:ascii="Times New Roman" w:eastAsia="仿宋_GB2312" w:hAnsi="Times New Roman" w:cs="Times New Roman"/>
          <w:color w:val="000000" w:themeColor="text1"/>
          <w:sz w:val="28"/>
          <w:szCs w:val="28"/>
        </w:rPr>
        <w:t>2018</w:t>
      </w:r>
      <w:r w:rsidRPr="00EB017A">
        <w:rPr>
          <w:rFonts w:ascii="Times New Roman" w:eastAsia="仿宋_GB2312" w:hAnsi="Times New Roman" w:cs="Times New Roman"/>
          <w:color w:val="000000" w:themeColor="text1"/>
          <w:sz w:val="28"/>
          <w:szCs w:val="28"/>
        </w:rPr>
        <w:t>年</w:t>
      </w:r>
      <w:r w:rsidR="00690E47" w:rsidRPr="00EB017A">
        <w:rPr>
          <w:rFonts w:ascii="Times New Roman" w:eastAsia="仿宋_GB2312" w:hAnsi="Times New Roman" w:cs="Times New Roman"/>
          <w:color w:val="000000" w:themeColor="text1"/>
          <w:sz w:val="28"/>
          <w:szCs w:val="28"/>
        </w:rPr>
        <w:t>6</w:t>
      </w:r>
      <w:r w:rsidRPr="00EB017A">
        <w:rPr>
          <w:rFonts w:ascii="Times New Roman" w:eastAsia="仿宋_GB2312" w:hAnsi="Times New Roman" w:cs="Times New Roman"/>
          <w:color w:val="000000" w:themeColor="text1"/>
          <w:sz w:val="28"/>
          <w:szCs w:val="28"/>
        </w:rPr>
        <w:t>月</w:t>
      </w:r>
      <w:r w:rsidR="00690E47" w:rsidRPr="00EB017A">
        <w:rPr>
          <w:rFonts w:ascii="Times New Roman" w:eastAsia="仿宋_GB2312" w:hAnsi="Times New Roman" w:cs="Times New Roman"/>
          <w:color w:val="000000" w:themeColor="text1"/>
          <w:sz w:val="28"/>
          <w:szCs w:val="28"/>
        </w:rPr>
        <w:t>20</w:t>
      </w:r>
      <w:r w:rsidR="00690E47" w:rsidRPr="00EB017A">
        <w:rPr>
          <w:rFonts w:ascii="Times New Roman" w:eastAsia="仿宋_GB2312" w:hAnsi="Times New Roman" w:cs="Times New Roman"/>
          <w:color w:val="000000" w:themeColor="text1"/>
          <w:sz w:val="28"/>
          <w:szCs w:val="28"/>
        </w:rPr>
        <w:t>日前</w:t>
      </w:r>
    </w:p>
    <w:p w:rsidR="0069650A" w:rsidRPr="00EB017A" w:rsidRDefault="0069650A" w:rsidP="00CA6A8A">
      <w:pPr>
        <w:pStyle w:val="af"/>
        <w:numPr>
          <w:ilvl w:val="0"/>
          <w:numId w:val="2"/>
        </w:numPr>
        <w:shd w:val="clear" w:color="auto" w:fill="FFFFFF"/>
        <w:adjustRightInd w:val="0"/>
        <w:snapToGrid w:val="0"/>
        <w:spacing w:line="360" w:lineRule="auto"/>
        <w:ind w:left="425" w:firstLineChars="0" w:firstLine="284"/>
        <w:rPr>
          <w:rFonts w:ascii="Times New Roman" w:eastAsia="仿宋_GB2312" w:hAnsi="Times New Roman" w:cs="Times New Roman"/>
          <w:color w:val="000000" w:themeColor="text1"/>
          <w:sz w:val="28"/>
          <w:szCs w:val="28"/>
        </w:rPr>
      </w:pPr>
      <w:r w:rsidRPr="00EB017A">
        <w:rPr>
          <w:rFonts w:ascii="Times New Roman" w:eastAsia="仿宋_GB2312" w:hAnsi="Times New Roman" w:cs="Times New Roman"/>
          <w:color w:val="000000" w:themeColor="text1"/>
          <w:sz w:val="28"/>
          <w:szCs w:val="28"/>
        </w:rPr>
        <w:t>线上测试：</w:t>
      </w:r>
      <w:r w:rsidRPr="00EB017A">
        <w:rPr>
          <w:rFonts w:ascii="Times New Roman" w:eastAsia="仿宋_GB2312" w:hAnsi="Times New Roman" w:cs="Times New Roman"/>
          <w:color w:val="000000" w:themeColor="text1"/>
          <w:sz w:val="28"/>
          <w:szCs w:val="28"/>
        </w:rPr>
        <w:t>2018</w:t>
      </w:r>
      <w:r w:rsidRPr="00EB017A">
        <w:rPr>
          <w:rFonts w:ascii="Times New Roman" w:eastAsia="仿宋_GB2312" w:hAnsi="Times New Roman" w:cs="Times New Roman"/>
          <w:color w:val="000000" w:themeColor="text1"/>
          <w:sz w:val="28"/>
          <w:szCs w:val="28"/>
        </w:rPr>
        <w:t>年</w:t>
      </w:r>
      <w:r w:rsidR="001E52A3" w:rsidRPr="00EB017A">
        <w:rPr>
          <w:rFonts w:ascii="Times New Roman" w:eastAsia="仿宋_GB2312" w:hAnsi="Times New Roman" w:cs="Times New Roman"/>
          <w:color w:val="000000" w:themeColor="text1"/>
          <w:sz w:val="28"/>
          <w:szCs w:val="28"/>
        </w:rPr>
        <w:t>5</w:t>
      </w:r>
      <w:r w:rsidRPr="00EB017A">
        <w:rPr>
          <w:rFonts w:ascii="Times New Roman" w:eastAsia="仿宋_GB2312" w:hAnsi="Times New Roman" w:cs="Times New Roman"/>
          <w:color w:val="000000" w:themeColor="text1"/>
          <w:sz w:val="28"/>
          <w:szCs w:val="28"/>
        </w:rPr>
        <w:t>月</w:t>
      </w:r>
      <w:r w:rsidR="001E52A3" w:rsidRPr="00EB017A">
        <w:rPr>
          <w:rFonts w:ascii="Times New Roman" w:eastAsia="仿宋_GB2312" w:hAnsi="Times New Roman" w:cs="Times New Roman"/>
          <w:color w:val="000000" w:themeColor="text1"/>
          <w:sz w:val="28"/>
          <w:szCs w:val="28"/>
        </w:rPr>
        <w:t>15</w:t>
      </w:r>
      <w:r w:rsidR="001E52A3" w:rsidRPr="00EB017A">
        <w:rPr>
          <w:rFonts w:ascii="Times New Roman" w:eastAsia="仿宋_GB2312" w:hAnsi="Times New Roman" w:cs="Times New Roman"/>
          <w:color w:val="000000" w:themeColor="text1"/>
          <w:sz w:val="28"/>
          <w:szCs w:val="28"/>
        </w:rPr>
        <w:t>日</w:t>
      </w:r>
      <w:r w:rsidRPr="00EB017A">
        <w:rPr>
          <w:rFonts w:ascii="Times New Roman" w:eastAsia="仿宋_GB2312" w:hAnsi="Times New Roman" w:cs="Times New Roman"/>
          <w:color w:val="000000" w:themeColor="text1"/>
          <w:sz w:val="28"/>
          <w:szCs w:val="28"/>
        </w:rPr>
        <w:t>-2018</w:t>
      </w:r>
      <w:r w:rsidRPr="00EB017A">
        <w:rPr>
          <w:rFonts w:ascii="Times New Roman" w:eastAsia="仿宋_GB2312" w:hAnsi="Times New Roman" w:cs="Times New Roman"/>
          <w:color w:val="000000" w:themeColor="text1"/>
          <w:sz w:val="28"/>
          <w:szCs w:val="28"/>
        </w:rPr>
        <w:t>年</w:t>
      </w:r>
      <w:r w:rsidR="00B60D44" w:rsidRPr="00EB017A">
        <w:rPr>
          <w:rFonts w:ascii="Times New Roman" w:eastAsia="仿宋_GB2312" w:hAnsi="Times New Roman" w:cs="Times New Roman"/>
          <w:color w:val="000000" w:themeColor="text1"/>
          <w:sz w:val="28"/>
          <w:szCs w:val="28"/>
        </w:rPr>
        <w:t>6</w:t>
      </w:r>
      <w:r w:rsidRPr="00EB017A">
        <w:rPr>
          <w:rFonts w:ascii="Times New Roman" w:eastAsia="仿宋_GB2312" w:hAnsi="Times New Roman" w:cs="Times New Roman"/>
          <w:color w:val="000000" w:themeColor="text1"/>
          <w:sz w:val="28"/>
          <w:szCs w:val="28"/>
        </w:rPr>
        <w:t>月</w:t>
      </w:r>
      <w:r w:rsidR="00B60D44" w:rsidRPr="00EB017A">
        <w:rPr>
          <w:rFonts w:ascii="Times New Roman" w:eastAsia="仿宋_GB2312" w:hAnsi="Times New Roman" w:cs="Times New Roman"/>
          <w:color w:val="000000" w:themeColor="text1"/>
          <w:sz w:val="28"/>
          <w:szCs w:val="28"/>
        </w:rPr>
        <w:t>20</w:t>
      </w:r>
      <w:r w:rsidR="00B60D44" w:rsidRPr="00EB017A">
        <w:rPr>
          <w:rFonts w:ascii="Times New Roman" w:eastAsia="仿宋_GB2312" w:hAnsi="Times New Roman" w:cs="Times New Roman"/>
          <w:color w:val="000000" w:themeColor="text1"/>
          <w:sz w:val="28"/>
          <w:szCs w:val="28"/>
        </w:rPr>
        <w:t>日</w:t>
      </w:r>
    </w:p>
    <w:p w:rsidR="0069650A" w:rsidRPr="00EB017A" w:rsidRDefault="0069650A" w:rsidP="00CA6A8A">
      <w:pPr>
        <w:pStyle w:val="af"/>
        <w:numPr>
          <w:ilvl w:val="0"/>
          <w:numId w:val="2"/>
        </w:numPr>
        <w:shd w:val="clear" w:color="auto" w:fill="FFFFFF"/>
        <w:adjustRightInd w:val="0"/>
        <w:snapToGrid w:val="0"/>
        <w:spacing w:line="360" w:lineRule="auto"/>
        <w:ind w:left="425" w:firstLineChars="0" w:firstLine="284"/>
        <w:rPr>
          <w:rFonts w:ascii="Times New Roman" w:eastAsia="仿宋_GB2312" w:hAnsi="Times New Roman" w:cs="Times New Roman"/>
          <w:color w:val="000000" w:themeColor="text1"/>
          <w:sz w:val="28"/>
          <w:szCs w:val="28"/>
        </w:rPr>
      </w:pPr>
      <w:r w:rsidRPr="00EB017A">
        <w:rPr>
          <w:rFonts w:ascii="Times New Roman" w:eastAsia="仿宋_GB2312" w:hAnsi="Times New Roman" w:cs="Times New Roman"/>
          <w:color w:val="000000" w:themeColor="text1"/>
          <w:sz w:val="28"/>
          <w:szCs w:val="28"/>
        </w:rPr>
        <w:t>初赛及成绩公布：</w:t>
      </w:r>
      <w:r w:rsidRPr="00EB017A">
        <w:rPr>
          <w:rFonts w:ascii="Times New Roman" w:eastAsia="仿宋_GB2312" w:hAnsi="Times New Roman" w:cs="Times New Roman"/>
          <w:color w:val="000000" w:themeColor="text1"/>
          <w:sz w:val="28"/>
          <w:szCs w:val="28"/>
        </w:rPr>
        <w:t>2018</w:t>
      </w:r>
      <w:r w:rsidRPr="00EB017A">
        <w:rPr>
          <w:rFonts w:ascii="Times New Roman" w:eastAsia="仿宋_GB2312" w:hAnsi="Times New Roman" w:cs="Times New Roman"/>
          <w:color w:val="000000" w:themeColor="text1"/>
          <w:sz w:val="28"/>
          <w:szCs w:val="28"/>
        </w:rPr>
        <w:t>年</w:t>
      </w:r>
      <w:r w:rsidR="00B60D44" w:rsidRPr="00EB017A">
        <w:rPr>
          <w:rFonts w:ascii="Times New Roman" w:eastAsia="仿宋_GB2312" w:hAnsi="Times New Roman" w:cs="Times New Roman"/>
          <w:color w:val="000000" w:themeColor="text1"/>
          <w:sz w:val="28"/>
          <w:szCs w:val="28"/>
        </w:rPr>
        <w:t>6</w:t>
      </w:r>
      <w:r w:rsidR="00B60D44" w:rsidRPr="00EB017A">
        <w:rPr>
          <w:rFonts w:ascii="Times New Roman" w:eastAsia="仿宋_GB2312" w:hAnsi="Times New Roman" w:cs="Times New Roman"/>
          <w:color w:val="000000" w:themeColor="text1"/>
          <w:sz w:val="28"/>
          <w:szCs w:val="28"/>
        </w:rPr>
        <w:t>月下</w:t>
      </w:r>
      <w:r w:rsidRPr="00EB017A">
        <w:rPr>
          <w:rFonts w:ascii="Times New Roman" w:eastAsia="仿宋_GB2312" w:hAnsi="Times New Roman" w:cs="Times New Roman"/>
          <w:color w:val="000000" w:themeColor="text1"/>
          <w:sz w:val="28"/>
          <w:szCs w:val="28"/>
        </w:rPr>
        <w:t>旬</w:t>
      </w:r>
    </w:p>
    <w:p w:rsidR="0069650A" w:rsidRPr="00EB017A" w:rsidRDefault="0069650A" w:rsidP="00CA6A8A">
      <w:pPr>
        <w:pStyle w:val="af"/>
        <w:numPr>
          <w:ilvl w:val="0"/>
          <w:numId w:val="2"/>
        </w:numPr>
        <w:shd w:val="clear" w:color="auto" w:fill="FFFFFF"/>
        <w:adjustRightInd w:val="0"/>
        <w:snapToGrid w:val="0"/>
        <w:spacing w:line="360" w:lineRule="auto"/>
        <w:ind w:left="425" w:firstLineChars="0" w:firstLine="284"/>
        <w:rPr>
          <w:rFonts w:ascii="Times New Roman" w:eastAsia="仿宋_GB2312" w:hAnsi="Times New Roman" w:cs="Times New Roman"/>
          <w:color w:val="000000" w:themeColor="text1"/>
          <w:sz w:val="28"/>
          <w:szCs w:val="28"/>
        </w:rPr>
      </w:pPr>
      <w:r w:rsidRPr="00EB017A">
        <w:rPr>
          <w:rFonts w:ascii="Times New Roman" w:eastAsia="仿宋_GB2312" w:hAnsi="Times New Roman" w:cs="Times New Roman"/>
          <w:color w:val="000000" w:themeColor="text1"/>
          <w:sz w:val="28"/>
          <w:szCs w:val="28"/>
        </w:rPr>
        <w:t>现场决赛：</w:t>
      </w:r>
      <w:r w:rsidRPr="00EB017A">
        <w:rPr>
          <w:rFonts w:ascii="Times New Roman" w:eastAsia="仿宋_GB2312" w:hAnsi="Times New Roman" w:cs="Times New Roman"/>
          <w:color w:val="000000" w:themeColor="text1"/>
          <w:sz w:val="28"/>
          <w:szCs w:val="28"/>
        </w:rPr>
        <w:t>2018</w:t>
      </w:r>
      <w:r w:rsidRPr="00EB017A">
        <w:rPr>
          <w:rFonts w:ascii="Times New Roman" w:eastAsia="仿宋_GB2312" w:hAnsi="Times New Roman" w:cs="Times New Roman"/>
          <w:color w:val="000000" w:themeColor="text1"/>
          <w:sz w:val="28"/>
          <w:szCs w:val="28"/>
        </w:rPr>
        <w:t>年</w:t>
      </w:r>
      <w:r w:rsidRPr="00EB017A">
        <w:rPr>
          <w:rFonts w:ascii="Times New Roman" w:eastAsia="仿宋_GB2312" w:hAnsi="Times New Roman" w:cs="Times New Roman"/>
          <w:color w:val="000000" w:themeColor="text1"/>
          <w:sz w:val="28"/>
          <w:szCs w:val="28"/>
        </w:rPr>
        <w:t>8</w:t>
      </w:r>
      <w:r w:rsidRPr="00EB017A">
        <w:rPr>
          <w:rFonts w:ascii="Times New Roman" w:eastAsia="仿宋_GB2312" w:hAnsi="Times New Roman" w:cs="Times New Roman"/>
          <w:color w:val="000000" w:themeColor="text1"/>
          <w:sz w:val="28"/>
          <w:szCs w:val="28"/>
        </w:rPr>
        <w:t>月</w:t>
      </w:r>
      <w:r w:rsidR="00D4297F" w:rsidRPr="00EB017A">
        <w:rPr>
          <w:rFonts w:ascii="Times New Roman" w:eastAsia="仿宋_GB2312" w:hAnsi="Times New Roman" w:cs="Times New Roman"/>
          <w:color w:val="000000" w:themeColor="text1"/>
          <w:sz w:val="28"/>
          <w:szCs w:val="28"/>
        </w:rPr>
        <w:t>底</w:t>
      </w:r>
      <w:r w:rsidRPr="00EB017A">
        <w:rPr>
          <w:rFonts w:ascii="Times New Roman" w:eastAsia="仿宋_GB2312" w:hAnsi="Times New Roman" w:cs="Times New Roman"/>
          <w:color w:val="000000" w:themeColor="text1"/>
          <w:sz w:val="28"/>
          <w:szCs w:val="28"/>
        </w:rPr>
        <w:t>，地点：上海</w:t>
      </w:r>
      <w:r w:rsidRPr="00EB017A">
        <w:rPr>
          <w:rFonts w:ascii="Times New Roman" w:eastAsia="仿宋_GB2312" w:hAnsi="Times New Roman" w:cs="Times New Roman"/>
          <w:color w:val="000000" w:themeColor="text1"/>
          <w:sz w:val="28"/>
          <w:szCs w:val="28"/>
        </w:rPr>
        <w:t xml:space="preserve"> </w:t>
      </w:r>
    </w:p>
    <w:p w:rsidR="0069650A" w:rsidRPr="00EB017A" w:rsidRDefault="0069650A" w:rsidP="00CA6A8A">
      <w:pPr>
        <w:pStyle w:val="af"/>
        <w:numPr>
          <w:ilvl w:val="0"/>
          <w:numId w:val="2"/>
        </w:numPr>
        <w:shd w:val="clear" w:color="auto" w:fill="FFFFFF"/>
        <w:adjustRightInd w:val="0"/>
        <w:snapToGrid w:val="0"/>
        <w:spacing w:line="360" w:lineRule="auto"/>
        <w:ind w:left="425" w:firstLineChars="0" w:firstLine="284"/>
        <w:rPr>
          <w:rFonts w:ascii="Times New Roman" w:eastAsia="仿宋_GB2312" w:hAnsi="Times New Roman" w:cs="Times New Roman"/>
          <w:color w:val="000000" w:themeColor="text1"/>
          <w:sz w:val="28"/>
          <w:szCs w:val="28"/>
        </w:rPr>
      </w:pPr>
      <w:r w:rsidRPr="00EB017A">
        <w:rPr>
          <w:rFonts w:ascii="Times New Roman" w:eastAsia="仿宋_GB2312" w:hAnsi="Times New Roman" w:cs="Times New Roman"/>
          <w:color w:val="000000" w:themeColor="text1"/>
          <w:sz w:val="28"/>
          <w:szCs w:val="28"/>
        </w:rPr>
        <w:t>颁奖：</w:t>
      </w:r>
      <w:r w:rsidRPr="00EB017A">
        <w:rPr>
          <w:rFonts w:ascii="Times New Roman" w:eastAsia="仿宋_GB2312" w:hAnsi="Times New Roman" w:cs="Times New Roman"/>
          <w:color w:val="000000" w:themeColor="text1"/>
          <w:sz w:val="28"/>
          <w:szCs w:val="28"/>
        </w:rPr>
        <w:t>2018</w:t>
      </w:r>
      <w:r w:rsidRPr="00EB017A">
        <w:rPr>
          <w:rFonts w:ascii="Times New Roman" w:eastAsia="仿宋_GB2312" w:hAnsi="Times New Roman" w:cs="Times New Roman"/>
          <w:color w:val="000000" w:themeColor="text1"/>
          <w:sz w:val="28"/>
          <w:szCs w:val="28"/>
        </w:rPr>
        <w:t>年</w:t>
      </w:r>
      <w:r w:rsidRPr="00EB017A">
        <w:rPr>
          <w:rFonts w:ascii="Times New Roman" w:eastAsia="仿宋_GB2312" w:hAnsi="Times New Roman" w:cs="Times New Roman"/>
          <w:color w:val="000000" w:themeColor="text1"/>
          <w:sz w:val="28"/>
          <w:szCs w:val="28"/>
        </w:rPr>
        <w:t>9</w:t>
      </w:r>
      <w:r w:rsidRPr="00EB017A">
        <w:rPr>
          <w:rFonts w:ascii="Times New Roman" w:eastAsia="仿宋_GB2312" w:hAnsi="Times New Roman" w:cs="Times New Roman"/>
          <w:color w:val="000000" w:themeColor="text1"/>
          <w:sz w:val="28"/>
          <w:szCs w:val="28"/>
        </w:rPr>
        <w:t>月，第五届高分年会主会场，西安</w:t>
      </w:r>
    </w:p>
    <w:p w:rsidR="00092B98" w:rsidRPr="00EB017A" w:rsidRDefault="00985108" w:rsidP="003E7B3B">
      <w:pPr>
        <w:pStyle w:val="af"/>
        <w:numPr>
          <w:ilvl w:val="0"/>
          <w:numId w:val="3"/>
        </w:numPr>
        <w:tabs>
          <w:tab w:val="left" w:pos="426"/>
          <w:tab w:val="left" w:pos="993"/>
          <w:tab w:val="left" w:pos="1560"/>
        </w:tabs>
        <w:spacing w:beforeLines="50" w:before="156" w:afterLines="50" w:after="156"/>
        <w:ind w:left="0" w:firstLineChars="0" w:firstLine="709"/>
        <w:rPr>
          <w:rFonts w:ascii="Times New Roman" w:eastAsia="仿宋_GB2312" w:hAnsi="Times New Roman" w:cs="Times New Roman"/>
          <w:bCs/>
          <w:color w:val="000000" w:themeColor="text1"/>
          <w:sz w:val="28"/>
          <w:szCs w:val="28"/>
        </w:rPr>
      </w:pPr>
      <w:r w:rsidRPr="00EB017A">
        <w:rPr>
          <w:rFonts w:ascii="Times New Roman" w:eastAsia="仿宋_GB2312" w:hAnsi="Times New Roman" w:cs="Times New Roman"/>
          <w:bCs/>
          <w:color w:val="000000" w:themeColor="text1"/>
          <w:sz w:val="28"/>
          <w:szCs w:val="28"/>
        </w:rPr>
        <w:t>有关事项</w:t>
      </w:r>
    </w:p>
    <w:p w:rsidR="00F306AC" w:rsidRPr="00EB017A" w:rsidRDefault="00E20CE1" w:rsidP="00B65659">
      <w:pPr>
        <w:pStyle w:val="af"/>
        <w:numPr>
          <w:ilvl w:val="0"/>
          <w:numId w:val="4"/>
        </w:numPr>
        <w:tabs>
          <w:tab w:val="left" w:pos="426"/>
        </w:tabs>
        <w:ind w:left="0" w:firstLineChars="0" w:firstLine="709"/>
        <w:rPr>
          <w:rFonts w:ascii="Times New Roman" w:eastAsia="仿宋_GB2312" w:hAnsi="Times New Roman" w:cs="Times New Roman"/>
          <w:bCs/>
          <w:sz w:val="28"/>
          <w:szCs w:val="28"/>
        </w:rPr>
      </w:pPr>
      <w:r w:rsidRPr="00EB017A">
        <w:rPr>
          <w:rFonts w:ascii="Times New Roman" w:eastAsia="仿宋_GB2312" w:hAnsi="Times New Roman" w:cs="Times New Roman"/>
          <w:bCs/>
          <w:sz w:val="28"/>
          <w:szCs w:val="28"/>
        </w:rPr>
        <w:t>报名时间：</w:t>
      </w:r>
      <w:r w:rsidR="00985108" w:rsidRPr="00EB017A">
        <w:rPr>
          <w:rFonts w:ascii="Times New Roman" w:eastAsia="仿宋_GB2312" w:hAnsi="Times New Roman" w:cs="Times New Roman"/>
          <w:bCs/>
          <w:sz w:val="28"/>
          <w:szCs w:val="28"/>
        </w:rPr>
        <w:t>请于</w:t>
      </w:r>
      <w:r w:rsidR="00F74E38" w:rsidRPr="00EB017A">
        <w:rPr>
          <w:rFonts w:ascii="Times New Roman" w:eastAsia="仿宋_GB2312" w:hAnsi="Times New Roman" w:cs="Times New Roman"/>
          <w:bCs/>
          <w:sz w:val="28"/>
          <w:szCs w:val="28"/>
        </w:rPr>
        <w:t>2018</w:t>
      </w:r>
      <w:r w:rsidR="00AB2CE2" w:rsidRPr="00EB017A">
        <w:rPr>
          <w:rFonts w:ascii="Times New Roman" w:eastAsia="仿宋_GB2312" w:hAnsi="Times New Roman" w:cs="Times New Roman"/>
          <w:bCs/>
          <w:sz w:val="28"/>
          <w:szCs w:val="28"/>
        </w:rPr>
        <w:t>年</w:t>
      </w:r>
      <w:r w:rsidR="00B60D44" w:rsidRPr="00EB017A">
        <w:rPr>
          <w:rFonts w:ascii="Times New Roman" w:eastAsia="仿宋_GB2312" w:hAnsi="Times New Roman" w:cs="Times New Roman"/>
          <w:bCs/>
          <w:sz w:val="28"/>
          <w:szCs w:val="28"/>
        </w:rPr>
        <w:t>6</w:t>
      </w:r>
      <w:r w:rsidR="00AB2CE2" w:rsidRPr="00EB017A">
        <w:rPr>
          <w:rFonts w:ascii="Times New Roman" w:eastAsia="仿宋_GB2312" w:hAnsi="Times New Roman" w:cs="Times New Roman"/>
          <w:bCs/>
          <w:sz w:val="28"/>
          <w:szCs w:val="28"/>
        </w:rPr>
        <w:t>月</w:t>
      </w:r>
      <w:r w:rsidR="001A386B" w:rsidRPr="00EB017A">
        <w:rPr>
          <w:rFonts w:ascii="Times New Roman" w:eastAsia="仿宋_GB2312" w:hAnsi="Times New Roman" w:cs="Times New Roman"/>
          <w:bCs/>
          <w:sz w:val="28"/>
          <w:szCs w:val="28"/>
        </w:rPr>
        <w:t>1</w:t>
      </w:r>
      <w:r w:rsidR="00B60D44" w:rsidRPr="00EB017A">
        <w:rPr>
          <w:rFonts w:ascii="Times New Roman" w:eastAsia="仿宋_GB2312" w:hAnsi="Times New Roman" w:cs="Times New Roman"/>
          <w:bCs/>
          <w:sz w:val="28"/>
          <w:szCs w:val="28"/>
        </w:rPr>
        <w:t>5</w:t>
      </w:r>
      <w:r w:rsidR="00AB2CE2" w:rsidRPr="00EB017A">
        <w:rPr>
          <w:rFonts w:ascii="Times New Roman" w:eastAsia="仿宋_GB2312" w:hAnsi="Times New Roman" w:cs="Times New Roman"/>
          <w:bCs/>
          <w:sz w:val="28"/>
          <w:szCs w:val="28"/>
        </w:rPr>
        <w:t>日前</w:t>
      </w:r>
      <w:r w:rsidR="00D42F94" w:rsidRPr="00EB017A">
        <w:rPr>
          <w:rFonts w:ascii="Times New Roman" w:eastAsia="仿宋_GB2312" w:hAnsi="Times New Roman" w:cs="Times New Roman"/>
          <w:bCs/>
          <w:sz w:val="28"/>
          <w:szCs w:val="28"/>
        </w:rPr>
        <w:t>线上报名参赛</w:t>
      </w:r>
      <w:r w:rsidR="00AB2CE2" w:rsidRPr="00EB017A">
        <w:rPr>
          <w:rFonts w:ascii="Times New Roman" w:eastAsia="仿宋_GB2312" w:hAnsi="Times New Roman" w:cs="Times New Roman"/>
          <w:bCs/>
          <w:sz w:val="28"/>
          <w:szCs w:val="28"/>
        </w:rPr>
        <w:t>，</w:t>
      </w:r>
      <w:r w:rsidR="0080101F" w:rsidRPr="00EB017A">
        <w:rPr>
          <w:rFonts w:ascii="Times New Roman" w:eastAsia="仿宋_GB2312" w:hAnsi="Times New Roman" w:cs="Times New Roman"/>
          <w:bCs/>
          <w:sz w:val="28"/>
          <w:szCs w:val="28"/>
        </w:rPr>
        <w:t>报名时指定一名</w:t>
      </w:r>
      <w:r w:rsidR="0080101F" w:rsidRPr="00EB017A">
        <w:rPr>
          <w:rFonts w:ascii="Times New Roman" w:eastAsia="仿宋_GB2312" w:hAnsi="Times New Roman" w:cs="Times New Roman"/>
          <w:bCs/>
          <w:color w:val="000000" w:themeColor="text1"/>
          <w:sz w:val="28"/>
          <w:szCs w:val="28"/>
        </w:rPr>
        <w:t>联络人（手机号和邮箱）用于大赛的联络沟通。</w:t>
      </w:r>
      <w:r w:rsidR="0080101F" w:rsidRPr="00EB017A">
        <w:rPr>
          <w:rFonts w:ascii="Times New Roman" w:eastAsia="仿宋_GB2312" w:hAnsi="Times New Roman" w:cs="Times New Roman"/>
          <w:bCs/>
          <w:sz w:val="28"/>
          <w:szCs w:val="28"/>
        </w:rPr>
        <w:t xml:space="preserve"> </w:t>
      </w:r>
    </w:p>
    <w:p w:rsidR="0097219B" w:rsidRPr="00EB017A" w:rsidRDefault="0097219B" w:rsidP="00B65659">
      <w:pPr>
        <w:pStyle w:val="af"/>
        <w:numPr>
          <w:ilvl w:val="0"/>
          <w:numId w:val="4"/>
        </w:numPr>
        <w:tabs>
          <w:tab w:val="left" w:pos="426"/>
        </w:tabs>
        <w:ind w:left="0" w:firstLineChars="0" w:firstLine="709"/>
        <w:rPr>
          <w:rFonts w:ascii="Times New Roman" w:eastAsia="仿宋_GB2312" w:hAnsi="Times New Roman" w:cs="Times New Roman"/>
          <w:bCs/>
          <w:color w:val="000000" w:themeColor="text1"/>
          <w:sz w:val="28"/>
          <w:szCs w:val="28"/>
        </w:rPr>
      </w:pPr>
      <w:r w:rsidRPr="00EB017A">
        <w:rPr>
          <w:rFonts w:ascii="Times New Roman" w:eastAsia="仿宋_GB2312" w:hAnsi="Times New Roman" w:cs="Times New Roman"/>
          <w:bCs/>
          <w:color w:val="000000" w:themeColor="text1"/>
          <w:sz w:val="28"/>
          <w:szCs w:val="28"/>
        </w:rPr>
        <w:t>本竞赛为公益性赛事，全程不收取任何报名费用。</w:t>
      </w:r>
      <w:r w:rsidRPr="00EB017A">
        <w:rPr>
          <w:rFonts w:ascii="Times New Roman" w:eastAsia="仿宋_GB2312" w:hAnsi="Times New Roman" w:cs="Times New Roman"/>
          <w:bCs/>
          <w:color w:val="000000" w:themeColor="text1"/>
          <w:sz w:val="28"/>
          <w:szCs w:val="28"/>
        </w:rPr>
        <w:t xml:space="preserve"> </w:t>
      </w:r>
    </w:p>
    <w:p w:rsidR="00985108" w:rsidRPr="00EB017A" w:rsidRDefault="00E20CE1" w:rsidP="00B65659">
      <w:pPr>
        <w:pStyle w:val="af"/>
        <w:numPr>
          <w:ilvl w:val="0"/>
          <w:numId w:val="4"/>
        </w:numPr>
        <w:tabs>
          <w:tab w:val="left" w:pos="426"/>
        </w:tabs>
        <w:ind w:left="0" w:firstLineChars="0" w:firstLine="709"/>
        <w:rPr>
          <w:rFonts w:ascii="Times New Roman" w:eastAsia="仿宋_GB2312" w:hAnsi="Times New Roman" w:cs="Times New Roman"/>
          <w:bCs/>
          <w:color w:val="000000" w:themeColor="text1"/>
          <w:sz w:val="28"/>
          <w:szCs w:val="28"/>
        </w:rPr>
      </w:pPr>
      <w:r w:rsidRPr="00EB017A">
        <w:rPr>
          <w:rFonts w:ascii="Times New Roman" w:eastAsia="仿宋_GB2312" w:hAnsi="Times New Roman" w:cs="Times New Roman"/>
          <w:bCs/>
          <w:color w:val="000000" w:themeColor="text1"/>
          <w:sz w:val="28"/>
          <w:szCs w:val="28"/>
        </w:rPr>
        <w:t>关于本竞赛有任何问题，欢迎咨询，</w:t>
      </w:r>
      <w:r w:rsidR="0097219B" w:rsidRPr="00EB017A">
        <w:rPr>
          <w:rFonts w:ascii="Times New Roman" w:eastAsia="仿宋_GB2312" w:hAnsi="Times New Roman" w:cs="Times New Roman"/>
          <w:bCs/>
          <w:color w:val="000000" w:themeColor="text1"/>
          <w:sz w:val="28"/>
          <w:szCs w:val="28"/>
        </w:rPr>
        <w:t>组委会</w:t>
      </w:r>
      <w:r w:rsidR="00985108" w:rsidRPr="00EB017A">
        <w:rPr>
          <w:rFonts w:ascii="Times New Roman" w:eastAsia="仿宋_GB2312" w:hAnsi="Times New Roman" w:cs="Times New Roman"/>
          <w:bCs/>
          <w:color w:val="000000" w:themeColor="text1"/>
          <w:sz w:val="28"/>
          <w:szCs w:val="28"/>
        </w:rPr>
        <w:t>通联方式</w:t>
      </w:r>
      <w:r w:rsidR="009212CF" w:rsidRPr="00EB017A">
        <w:rPr>
          <w:rFonts w:ascii="Times New Roman" w:eastAsia="仿宋_GB2312" w:hAnsi="Times New Roman" w:cs="Times New Roman"/>
          <w:bCs/>
          <w:color w:val="000000" w:themeColor="text1"/>
          <w:sz w:val="28"/>
          <w:szCs w:val="28"/>
        </w:rPr>
        <w:t>：</w:t>
      </w:r>
    </w:p>
    <w:p w:rsidR="00C82DB1" w:rsidRPr="00EB017A" w:rsidRDefault="00C82DB1" w:rsidP="008604A2">
      <w:pPr>
        <w:pStyle w:val="af"/>
        <w:shd w:val="clear" w:color="auto" w:fill="FFFFFF"/>
        <w:ind w:firstLineChars="354" w:firstLine="991"/>
        <w:rPr>
          <w:rFonts w:ascii="Times New Roman" w:eastAsia="仿宋_GB2312" w:hAnsi="Times New Roman" w:cs="Times New Roman"/>
          <w:color w:val="000000" w:themeColor="text1"/>
          <w:sz w:val="28"/>
          <w:szCs w:val="28"/>
        </w:rPr>
      </w:pPr>
      <w:r w:rsidRPr="00EB017A">
        <w:rPr>
          <w:rFonts w:ascii="Times New Roman" w:eastAsia="仿宋_GB2312" w:hAnsi="Times New Roman" w:cs="Times New Roman"/>
          <w:color w:val="000000" w:themeColor="text1"/>
          <w:sz w:val="28"/>
          <w:szCs w:val="28"/>
        </w:rPr>
        <w:t>通讯地址：上海市</w:t>
      </w:r>
      <w:r w:rsidR="0097219B" w:rsidRPr="00EB017A">
        <w:rPr>
          <w:rFonts w:ascii="Times New Roman" w:eastAsia="仿宋_GB2312" w:hAnsi="Times New Roman" w:cs="Times New Roman"/>
          <w:color w:val="000000" w:themeColor="text1"/>
          <w:sz w:val="28"/>
          <w:szCs w:val="28"/>
        </w:rPr>
        <w:t>东川路</w:t>
      </w:r>
      <w:r w:rsidR="0097219B" w:rsidRPr="00EB017A">
        <w:rPr>
          <w:rFonts w:ascii="Times New Roman" w:eastAsia="仿宋_GB2312" w:hAnsi="Times New Roman" w:cs="Times New Roman"/>
          <w:color w:val="000000" w:themeColor="text1"/>
          <w:sz w:val="28"/>
          <w:szCs w:val="28"/>
        </w:rPr>
        <w:t>800</w:t>
      </w:r>
      <w:r w:rsidR="0097219B" w:rsidRPr="00EB017A">
        <w:rPr>
          <w:rFonts w:ascii="Times New Roman" w:eastAsia="仿宋_GB2312" w:hAnsi="Times New Roman" w:cs="Times New Roman"/>
          <w:color w:val="000000" w:themeColor="text1"/>
          <w:sz w:val="28"/>
          <w:szCs w:val="28"/>
        </w:rPr>
        <w:t>号上海交通大学微电子楼</w:t>
      </w:r>
      <w:r w:rsidR="00D03006" w:rsidRPr="00EB017A">
        <w:rPr>
          <w:rFonts w:ascii="Times New Roman" w:eastAsia="仿宋_GB2312" w:hAnsi="Times New Roman" w:cs="Times New Roman"/>
          <w:color w:val="000000" w:themeColor="text1"/>
          <w:sz w:val="28"/>
          <w:szCs w:val="28"/>
        </w:rPr>
        <w:t xml:space="preserve"> </w:t>
      </w:r>
    </w:p>
    <w:p w:rsidR="00C82DB1" w:rsidRPr="00EB017A" w:rsidRDefault="00C82DB1" w:rsidP="008604A2">
      <w:pPr>
        <w:pStyle w:val="af"/>
        <w:shd w:val="clear" w:color="auto" w:fill="FFFFFF"/>
        <w:ind w:firstLineChars="354" w:firstLine="991"/>
        <w:jc w:val="both"/>
        <w:rPr>
          <w:rFonts w:ascii="Times New Roman" w:eastAsia="仿宋_GB2312" w:hAnsi="Times New Roman" w:cs="Times New Roman"/>
          <w:color w:val="000000" w:themeColor="text1"/>
          <w:sz w:val="28"/>
          <w:szCs w:val="28"/>
        </w:rPr>
      </w:pPr>
      <w:r w:rsidRPr="00EB017A">
        <w:rPr>
          <w:rFonts w:ascii="Times New Roman" w:eastAsia="仿宋_GB2312" w:hAnsi="Times New Roman" w:cs="Times New Roman"/>
          <w:color w:val="000000" w:themeColor="text1"/>
          <w:sz w:val="28"/>
          <w:szCs w:val="28"/>
        </w:rPr>
        <w:t>邮</w:t>
      </w:r>
      <w:r w:rsidRPr="00EB017A">
        <w:rPr>
          <w:rFonts w:ascii="Times New Roman" w:eastAsia="仿宋_GB2312" w:hAnsi="Times New Roman" w:cs="Times New Roman"/>
          <w:color w:val="000000" w:themeColor="text1"/>
          <w:sz w:val="28"/>
          <w:szCs w:val="28"/>
        </w:rPr>
        <w:t xml:space="preserve"> </w:t>
      </w:r>
      <w:r w:rsidRPr="00EB017A">
        <w:rPr>
          <w:rFonts w:ascii="Times New Roman" w:eastAsia="仿宋_GB2312" w:hAnsi="Times New Roman" w:cs="Times New Roman"/>
          <w:color w:val="000000" w:themeColor="text1"/>
          <w:sz w:val="28"/>
          <w:szCs w:val="28"/>
        </w:rPr>
        <w:t>箱：</w:t>
      </w:r>
      <w:r w:rsidR="00EA65D6" w:rsidRPr="00EB017A">
        <w:rPr>
          <w:rFonts w:ascii="Times New Roman" w:eastAsia="仿宋_GB2312" w:hAnsi="Times New Roman" w:cs="Times New Roman"/>
          <w:color w:val="000000" w:themeColor="text1"/>
          <w:sz w:val="28"/>
          <w:szCs w:val="28"/>
        </w:rPr>
        <w:t>isrlab@sjtu.edu.cn</w:t>
      </w:r>
    </w:p>
    <w:p w:rsidR="000E7779" w:rsidRPr="00EB017A" w:rsidRDefault="000E7779" w:rsidP="008604A2">
      <w:pPr>
        <w:tabs>
          <w:tab w:val="left" w:pos="426"/>
        </w:tabs>
        <w:ind w:firstLineChars="200" w:firstLine="560"/>
        <w:rPr>
          <w:rFonts w:ascii="Times New Roman" w:eastAsia="仿宋_GB2312" w:hAnsi="Times New Roman" w:cs="Times New Roman"/>
          <w:bCs/>
          <w:sz w:val="28"/>
          <w:szCs w:val="28"/>
        </w:rPr>
      </w:pPr>
      <w:r w:rsidRPr="00EB017A">
        <w:rPr>
          <w:rFonts w:ascii="Times New Roman" w:eastAsia="仿宋_GB2312" w:hAnsi="Times New Roman" w:cs="Times New Roman"/>
          <w:bCs/>
          <w:sz w:val="28"/>
          <w:szCs w:val="28"/>
        </w:rPr>
        <w:t xml:space="preserve"> </w:t>
      </w:r>
      <w:r w:rsidR="00B60D44" w:rsidRPr="00EB017A">
        <w:rPr>
          <w:rFonts w:ascii="Times New Roman" w:eastAsia="仿宋_GB2312" w:hAnsi="Times New Roman" w:cs="Times New Roman"/>
          <w:bCs/>
          <w:sz w:val="28"/>
          <w:szCs w:val="28"/>
        </w:rPr>
        <w:t xml:space="preserve">  </w:t>
      </w:r>
      <w:r w:rsidR="00B60D44" w:rsidRPr="00EB017A">
        <w:rPr>
          <w:rFonts w:ascii="Times New Roman" w:eastAsia="仿宋_GB2312" w:hAnsi="Times New Roman" w:cs="Times New Roman"/>
          <w:bCs/>
          <w:sz w:val="28"/>
          <w:szCs w:val="28"/>
        </w:rPr>
        <w:t>赛队招募：史瑞</w:t>
      </w:r>
      <w:r w:rsidR="00B60D44" w:rsidRPr="00EB017A">
        <w:rPr>
          <w:rFonts w:ascii="Times New Roman" w:eastAsia="仿宋_GB2312" w:hAnsi="Times New Roman" w:cs="Times New Roman"/>
          <w:bCs/>
          <w:sz w:val="28"/>
          <w:szCs w:val="28"/>
        </w:rPr>
        <w:t xml:space="preserve"> 13817903557</w:t>
      </w:r>
      <w:r w:rsidR="0062229B" w:rsidRPr="00EB017A">
        <w:rPr>
          <w:rFonts w:ascii="Times New Roman" w:eastAsia="仿宋_GB2312" w:hAnsi="Times New Roman" w:cs="Times New Roman"/>
          <w:bCs/>
          <w:sz w:val="28"/>
          <w:szCs w:val="28"/>
        </w:rPr>
        <w:t>（微信：</w:t>
      </w:r>
      <w:r w:rsidR="0062229B" w:rsidRPr="00EB017A">
        <w:rPr>
          <w:rFonts w:ascii="Times New Roman" w:eastAsia="仿宋_GB2312" w:hAnsi="Times New Roman" w:cs="Times New Roman"/>
          <w:bCs/>
          <w:sz w:val="28"/>
          <w:szCs w:val="28"/>
        </w:rPr>
        <w:t>Mondrain_sr</w:t>
      </w:r>
      <w:r w:rsidR="0062229B" w:rsidRPr="00EB017A">
        <w:rPr>
          <w:rFonts w:ascii="Times New Roman" w:eastAsia="仿宋_GB2312" w:hAnsi="Times New Roman" w:cs="Times New Roman"/>
          <w:bCs/>
          <w:sz w:val="28"/>
          <w:szCs w:val="28"/>
        </w:rPr>
        <w:t>）</w:t>
      </w:r>
    </w:p>
    <w:p w:rsidR="00B60D44" w:rsidRPr="00EB017A" w:rsidRDefault="00B60D44" w:rsidP="008604A2">
      <w:pPr>
        <w:tabs>
          <w:tab w:val="left" w:pos="426"/>
        </w:tabs>
        <w:ind w:firstLineChars="200" w:firstLine="560"/>
        <w:rPr>
          <w:rFonts w:ascii="Times New Roman" w:eastAsia="仿宋_GB2312" w:hAnsi="Times New Roman" w:cs="Times New Roman"/>
          <w:bCs/>
          <w:sz w:val="28"/>
          <w:szCs w:val="28"/>
        </w:rPr>
      </w:pPr>
      <w:r w:rsidRPr="00EB017A">
        <w:rPr>
          <w:rFonts w:ascii="Times New Roman" w:eastAsia="仿宋_GB2312" w:hAnsi="Times New Roman" w:cs="Times New Roman"/>
          <w:bCs/>
          <w:sz w:val="28"/>
          <w:szCs w:val="28"/>
        </w:rPr>
        <w:t xml:space="preserve">   </w:t>
      </w:r>
      <w:r w:rsidRPr="00EB017A">
        <w:rPr>
          <w:rFonts w:ascii="Times New Roman" w:eastAsia="仿宋_GB2312" w:hAnsi="Times New Roman" w:cs="Times New Roman"/>
          <w:bCs/>
          <w:sz w:val="28"/>
          <w:szCs w:val="28"/>
        </w:rPr>
        <w:t>宣传及招商：刘健</w:t>
      </w:r>
      <w:r w:rsidRPr="00EB017A">
        <w:rPr>
          <w:rFonts w:ascii="Times New Roman" w:eastAsia="仿宋_GB2312" w:hAnsi="Times New Roman" w:cs="Times New Roman"/>
          <w:bCs/>
          <w:sz w:val="28"/>
          <w:szCs w:val="28"/>
        </w:rPr>
        <w:t>13524694030</w:t>
      </w:r>
      <w:r w:rsidR="0062229B" w:rsidRPr="00EB017A">
        <w:rPr>
          <w:rFonts w:ascii="Times New Roman" w:eastAsia="仿宋_GB2312" w:hAnsi="Times New Roman" w:cs="Times New Roman"/>
          <w:bCs/>
          <w:sz w:val="28"/>
          <w:szCs w:val="28"/>
        </w:rPr>
        <w:t>（微信：</w:t>
      </w:r>
      <w:r w:rsidR="0062229B" w:rsidRPr="00EB017A">
        <w:rPr>
          <w:rFonts w:ascii="Times New Roman" w:eastAsia="仿宋_GB2312" w:hAnsi="Times New Roman" w:cs="Times New Roman"/>
          <w:bCs/>
          <w:sz w:val="28"/>
          <w:szCs w:val="28"/>
        </w:rPr>
        <w:t>liujian4030</w:t>
      </w:r>
      <w:r w:rsidR="0062229B" w:rsidRPr="00EB017A">
        <w:rPr>
          <w:rFonts w:ascii="Times New Roman" w:eastAsia="仿宋_GB2312" w:hAnsi="Times New Roman" w:cs="Times New Roman"/>
          <w:bCs/>
          <w:sz w:val="28"/>
          <w:szCs w:val="28"/>
        </w:rPr>
        <w:t>）</w:t>
      </w:r>
    </w:p>
    <w:p w:rsidR="00A95734" w:rsidRPr="00EB017A" w:rsidRDefault="0062229B" w:rsidP="008604A2">
      <w:pPr>
        <w:tabs>
          <w:tab w:val="left" w:pos="426"/>
        </w:tabs>
        <w:ind w:firstLineChars="200" w:firstLine="560"/>
        <w:rPr>
          <w:rFonts w:ascii="Times New Roman" w:eastAsia="仿宋_GB2312" w:hAnsi="Times New Roman" w:cs="Times New Roman"/>
          <w:bCs/>
          <w:sz w:val="28"/>
          <w:szCs w:val="28"/>
        </w:rPr>
      </w:pPr>
      <w:r w:rsidRPr="00EB017A">
        <w:rPr>
          <w:rFonts w:ascii="Times New Roman" w:eastAsia="仿宋_GB2312" w:hAnsi="Times New Roman" w:cs="Times New Roman"/>
          <w:bCs/>
          <w:sz w:val="28"/>
          <w:szCs w:val="28"/>
        </w:rPr>
        <w:lastRenderedPageBreak/>
        <w:t xml:space="preserve">               </w:t>
      </w:r>
      <w:r w:rsidRPr="00EB017A">
        <w:rPr>
          <w:rFonts w:ascii="Times New Roman" w:eastAsia="仿宋_GB2312" w:hAnsi="Times New Roman" w:cs="Times New Roman"/>
          <w:bCs/>
          <w:sz w:val="28"/>
          <w:szCs w:val="28"/>
        </w:rPr>
        <w:t>夏清</w:t>
      </w:r>
      <w:r w:rsidRPr="00EB017A">
        <w:rPr>
          <w:rFonts w:ascii="Times New Roman" w:eastAsia="仿宋_GB2312" w:hAnsi="Times New Roman" w:cs="Times New Roman"/>
          <w:bCs/>
          <w:sz w:val="28"/>
          <w:szCs w:val="28"/>
        </w:rPr>
        <w:t>13641840442</w:t>
      </w:r>
      <w:r w:rsidRPr="00EB017A">
        <w:rPr>
          <w:rFonts w:ascii="Times New Roman" w:eastAsia="仿宋_GB2312" w:hAnsi="Times New Roman" w:cs="Times New Roman"/>
          <w:bCs/>
          <w:sz w:val="28"/>
          <w:szCs w:val="28"/>
        </w:rPr>
        <w:t>（微信：</w:t>
      </w:r>
      <w:r w:rsidRPr="00EB017A">
        <w:rPr>
          <w:rFonts w:ascii="Times New Roman" w:eastAsia="仿宋_GB2312" w:hAnsi="Times New Roman" w:cs="Times New Roman"/>
          <w:bCs/>
          <w:sz w:val="28"/>
          <w:szCs w:val="28"/>
        </w:rPr>
        <w:t>sky_silva</w:t>
      </w:r>
      <w:r w:rsidRPr="00EB017A">
        <w:rPr>
          <w:rFonts w:ascii="Times New Roman" w:eastAsia="仿宋_GB2312" w:hAnsi="Times New Roman" w:cs="Times New Roman"/>
          <w:bCs/>
          <w:sz w:val="28"/>
          <w:szCs w:val="28"/>
        </w:rPr>
        <w:t>）</w:t>
      </w:r>
    </w:p>
    <w:p w:rsidR="00040AEB" w:rsidRPr="00EB017A" w:rsidRDefault="00040AEB" w:rsidP="008604A2">
      <w:pPr>
        <w:tabs>
          <w:tab w:val="left" w:pos="426"/>
        </w:tabs>
        <w:ind w:firstLineChars="200" w:firstLine="560"/>
        <w:rPr>
          <w:rFonts w:ascii="Times New Roman" w:eastAsia="仿宋_GB2312" w:hAnsi="Times New Roman" w:cs="Times New Roman"/>
          <w:bCs/>
          <w:sz w:val="28"/>
          <w:szCs w:val="28"/>
        </w:rPr>
      </w:pPr>
    </w:p>
    <w:p w:rsidR="00A95734" w:rsidRPr="00EB017A" w:rsidRDefault="00A95734" w:rsidP="008604A2">
      <w:pPr>
        <w:tabs>
          <w:tab w:val="left" w:pos="426"/>
        </w:tabs>
        <w:ind w:firstLineChars="200" w:firstLine="560"/>
        <w:rPr>
          <w:rFonts w:ascii="Times New Roman" w:eastAsia="仿宋_GB2312" w:hAnsi="Times New Roman" w:cs="Times New Roman"/>
          <w:bCs/>
          <w:sz w:val="28"/>
          <w:szCs w:val="28"/>
        </w:rPr>
      </w:pPr>
    </w:p>
    <w:p w:rsidR="00092B98" w:rsidRPr="00EB017A" w:rsidRDefault="006F70E7" w:rsidP="008604A2">
      <w:pPr>
        <w:pStyle w:val="af"/>
        <w:tabs>
          <w:tab w:val="left" w:pos="426"/>
        </w:tabs>
        <w:spacing w:line="360" w:lineRule="exact"/>
        <w:ind w:leftChars="409" w:left="900" w:firstLineChars="206" w:firstLine="577"/>
        <w:jc w:val="right"/>
        <w:rPr>
          <w:rFonts w:ascii="Times New Roman" w:eastAsia="仿宋_GB2312" w:hAnsi="Times New Roman" w:cs="Times New Roman"/>
          <w:bCs/>
          <w:sz w:val="28"/>
          <w:szCs w:val="28"/>
        </w:rPr>
      </w:pPr>
      <w:r w:rsidRPr="00EB017A">
        <w:rPr>
          <w:rFonts w:ascii="Times New Roman" w:eastAsia="仿宋_GB2312" w:hAnsi="Times New Roman" w:cs="Times New Roman"/>
          <w:bCs/>
          <w:sz w:val="28"/>
          <w:szCs w:val="28"/>
        </w:rPr>
        <w:t>高分无人飞行器智能感知技术</w:t>
      </w:r>
      <w:r w:rsidR="00945B45" w:rsidRPr="00EB017A">
        <w:rPr>
          <w:rFonts w:ascii="Times New Roman" w:eastAsia="仿宋_GB2312" w:hAnsi="Times New Roman" w:cs="Times New Roman"/>
          <w:bCs/>
          <w:sz w:val="28"/>
          <w:szCs w:val="28"/>
        </w:rPr>
        <w:t>竞赛</w:t>
      </w:r>
      <w:r w:rsidR="003E7B3B" w:rsidRPr="00EB017A">
        <w:rPr>
          <w:rFonts w:ascii="Times New Roman" w:eastAsia="仿宋_GB2312" w:hAnsi="Times New Roman" w:cs="Times New Roman"/>
          <w:bCs/>
          <w:sz w:val="28"/>
          <w:szCs w:val="28"/>
        </w:rPr>
        <w:t>（</w:t>
      </w:r>
      <w:r w:rsidR="00F74E38" w:rsidRPr="00EB017A">
        <w:rPr>
          <w:rFonts w:ascii="Times New Roman" w:eastAsia="仿宋_GB2312" w:hAnsi="Times New Roman" w:cs="Times New Roman"/>
          <w:bCs/>
          <w:sz w:val="28"/>
          <w:szCs w:val="28"/>
        </w:rPr>
        <w:t>第二届</w:t>
      </w:r>
      <w:r w:rsidR="003E7B3B" w:rsidRPr="00EB017A">
        <w:rPr>
          <w:rFonts w:ascii="Times New Roman" w:eastAsia="仿宋_GB2312" w:hAnsi="Times New Roman" w:cs="Times New Roman"/>
          <w:bCs/>
          <w:sz w:val="28"/>
          <w:szCs w:val="28"/>
        </w:rPr>
        <w:t>）</w:t>
      </w:r>
      <w:r w:rsidR="00EF0270" w:rsidRPr="00EB017A">
        <w:rPr>
          <w:rFonts w:ascii="Times New Roman" w:eastAsia="仿宋_GB2312" w:hAnsi="Times New Roman" w:cs="Times New Roman"/>
          <w:bCs/>
          <w:sz w:val="28"/>
          <w:szCs w:val="28"/>
        </w:rPr>
        <w:t>组委会</w:t>
      </w:r>
    </w:p>
    <w:p w:rsidR="00EF0270" w:rsidRPr="00EB017A" w:rsidRDefault="00F74E38" w:rsidP="008604A2">
      <w:pPr>
        <w:pStyle w:val="af"/>
        <w:tabs>
          <w:tab w:val="left" w:pos="426"/>
        </w:tabs>
        <w:spacing w:line="360" w:lineRule="exact"/>
        <w:ind w:leftChars="409" w:left="900" w:right="560" w:firstLineChars="1565" w:firstLine="4382"/>
        <w:rPr>
          <w:rFonts w:ascii="Times New Roman" w:eastAsia="仿宋_GB2312" w:hAnsi="Times New Roman" w:cs="Times New Roman"/>
          <w:bCs/>
          <w:sz w:val="28"/>
          <w:szCs w:val="28"/>
        </w:rPr>
      </w:pPr>
      <w:r w:rsidRPr="00EB017A">
        <w:rPr>
          <w:rFonts w:ascii="Times New Roman" w:eastAsia="仿宋_GB2312" w:hAnsi="Times New Roman" w:cs="Times New Roman"/>
          <w:bCs/>
          <w:sz w:val="28"/>
          <w:szCs w:val="28"/>
        </w:rPr>
        <w:t>2018</w:t>
      </w:r>
      <w:r w:rsidR="006F70E7" w:rsidRPr="00EB017A">
        <w:rPr>
          <w:rFonts w:ascii="Times New Roman" w:eastAsia="仿宋_GB2312" w:hAnsi="Times New Roman" w:cs="Times New Roman"/>
          <w:bCs/>
          <w:sz w:val="28"/>
          <w:szCs w:val="28"/>
        </w:rPr>
        <w:t>年</w:t>
      </w:r>
      <w:r w:rsidR="005908AF" w:rsidRPr="00EB017A">
        <w:rPr>
          <w:rFonts w:ascii="Times New Roman" w:eastAsia="仿宋_GB2312" w:hAnsi="Times New Roman" w:cs="Times New Roman"/>
          <w:bCs/>
          <w:sz w:val="28"/>
          <w:szCs w:val="28"/>
        </w:rPr>
        <w:t>3</w:t>
      </w:r>
      <w:r w:rsidR="006F70E7" w:rsidRPr="00EB017A">
        <w:rPr>
          <w:rFonts w:ascii="Times New Roman" w:eastAsia="仿宋_GB2312" w:hAnsi="Times New Roman" w:cs="Times New Roman"/>
          <w:bCs/>
          <w:sz w:val="28"/>
          <w:szCs w:val="28"/>
        </w:rPr>
        <w:t>月</w:t>
      </w:r>
    </w:p>
    <w:sectPr w:rsidR="00EF0270" w:rsidRPr="00EB017A" w:rsidSect="00B65659">
      <w:headerReference w:type="even" r:id="rId26"/>
      <w:headerReference w:type="default" r:id="rId27"/>
      <w:footerReference w:type="even" r:id="rId28"/>
      <w:footerReference w:type="default" r:id="rId29"/>
      <w:headerReference w:type="first" r:id="rId30"/>
      <w:footerReference w:type="first" r:id="rId31"/>
      <w:pgSz w:w="11906" w:h="16838"/>
      <w:pgMar w:top="1440" w:right="1474" w:bottom="1440" w:left="147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4F1" w:rsidRDefault="008924F1">
      <w:r>
        <w:separator/>
      </w:r>
    </w:p>
  </w:endnote>
  <w:endnote w:type="continuationSeparator" w:id="0">
    <w:p w:rsidR="008924F1" w:rsidRDefault="00892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Vrinda">
    <w:altName w:val="Courier New"/>
    <w:panose1 w:val="00000400000000000000"/>
    <w:charset w:val="01"/>
    <w:family w:val="roman"/>
    <w:notTrueType/>
    <w:pitch w:val="variable"/>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仿宋">
    <w:altName w:val="Arial Unicode MS"/>
    <w:charset w:val="86"/>
    <w:family w:val="modern"/>
    <w:pitch w:val="fixed"/>
    <w:sig w:usb0="00000000"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DD7" w:rsidRPr="00172C3F" w:rsidRDefault="00EB7DD7" w:rsidP="00150545">
    <w:pPr>
      <w:pStyle w:val="a8"/>
      <w:spacing w:before="60" w:after="60"/>
    </w:pPr>
    <w:r>
      <w:fldChar w:fldCharType="begin"/>
    </w:r>
    <w:r>
      <w:instrText xml:space="preserve"> PAGE   \* MERGEFORMAT </w:instrText>
    </w:r>
    <w:r>
      <w:fldChar w:fldCharType="separate"/>
    </w:r>
    <w:r w:rsidRPr="000B79C8">
      <w:rPr>
        <w:noProof/>
        <w:lang w:val="zh-CN"/>
      </w:rP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DD7" w:rsidRDefault="00EB7DD7" w:rsidP="009A2539">
    <w:pPr>
      <w:pStyle w:val="a8"/>
      <w:framePr w:wrap="around" w:vAnchor="text" w:hAnchor="page" w:x="5716" w:y="-10"/>
      <w:spacing w:before="60" w:after="60"/>
      <w:jc w:val="center"/>
      <w:rPr>
        <w:rStyle w:val="af6"/>
      </w:rPr>
    </w:pPr>
    <w:r>
      <w:rPr>
        <w:rStyle w:val="af6"/>
      </w:rPr>
      <w:fldChar w:fldCharType="begin"/>
    </w:r>
    <w:r>
      <w:rPr>
        <w:rStyle w:val="af6"/>
      </w:rPr>
      <w:instrText xml:space="preserve">PAGE  </w:instrText>
    </w:r>
    <w:r>
      <w:rPr>
        <w:rStyle w:val="af6"/>
      </w:rPr>
      <w:fldChar w:fldCharType="separate"/>
    </w:r>
    <w:r w:rsidR="009C1C32">
      <w:rPr>
        <w:rStyle w:val="af6"/>
        <w:noProof/>
      </w:rPr>
      <w:t>6</w:t>
    </w:r>
    <w:r>
      <w:rPr>
        <w:rStyle w:val="af6"/>
      </w:rPr>
      <w:fldChar w:fldCharType="end"/>
    </w:r>
  </w:p>
  <w:p w:rsidR="00EB7DD7" w:rsidRDefault="00EB7DD7" w:rsidP="009A2539">
    <w:pPr>
      <w:pStyle w:val="a8"/>
      <w:spacing w:before="60" w:after="60"/>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DD7" w:rsidRPr="00172C3F" w:rsidRDefault="00EB7DD7" w:rsidP="00150545">
    <w:pPr>
      <w:pStyle w:val="a8"/>
      <w:spacing w:before="60" w:after="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4F1" w:rsidRDefault="008924F1">
      <w:r>
        <w:separator/>
      </w:r>
    </w:p>
  </w:footnote>
  <w:footnote w:type="continuationSeparator" w:id="0">
    <w:p w:rsidR="008924F1" w:rsidRDefault="008924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DD7" w:rsidRDefault="00EB7DD7" w:rsidP="00150545">
    <w:pPr>
      <w:pStyle w:val="a9"/>
      <w:tabs>
        <w:tab w:val="clear" w:pos="4153"/>
        <w:tab w:val="clear" w:pos="8306"/>
        <w:tab w:val="right" w:pos="9000"/>
      </w:tabs>
      <w:spacing w:before="60" w:after="60"/>
      <w:jc w:val="both"/>
    </w:pPr>
    <w:r>
      <w:rPr>
        <w:rFonts w:hint="eastAsia"/>
      </w:rPr>
      <w:t>作品名称</w:t>
    </w:r>
    <w:r>
      <w:rPr>
        <w:rFonts w:hint="eastAsia"/>
      </w:rPr>
      <w:tab/>
      <w:t>2018</w:t>
    </w:r>
    <w:r w:rsidRPr="006F3D04">
      <w:rPr>
        <w:rFonts w:hint="eastAsia"/>
      </w:rPr>
      <w:t>年无人飞行器智能感知技术</w:t>
    </w:r>
    <w:r>
      <w:rPr>
        <w:rFonts w:hint="eastAsia"/>
      </w:rPr>
      <w:t>竞赛</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DD7" w:rsidRPr="00955019" w:rsidRDefault="00EB7DD7" w:rsidP="00B65659">
    <w:pPr>
      <w:pStyle w:val="a9"/>
      <w:tabs>
        <w:tab w:val="clear" w:pos="4153"/>
        <w:tab w:val="clear" w:pos="8306"/>
        <w:tab w:val="right" w:pos="9000"/>
      </w:tabs>
      <w:spacing w:before="60" w:after="60"/>
      <w:ind w:firstLine="0"/>
    </w:pPr>
    <w:r w:rsidRPr="006F3D04">
      <w:rPr>
        <w:rFonts w:hint="eastAsia"/>
      </w:rPr>
      <w:t>无人飞行器智能感知技术</w:t>
    </w:r>
    <w:r>
      <w:rPr>
        <w:rFonts w:hint="eastAsia"/>
      </w:rPr>
      <w:t>竞赛</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DD7" w:rsidRPr="00A40FB8" w:rsidRDefault="00EB7DD7" w:rsidP="00150545">
    <w:pPr>
      <w:spacing w:before="60"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C34E0"/>
    <w:multiLevelType w:val="hybridMultilevel"/>
    <w:tmpl w:val="7C401524"/>
    <w:lvl w:ilvl="0" w:tplc="04090009">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48809F5"/>
    <w:multiLevelType w:val="hybridMultilevel"/>
    <w:tmpl w:val="3520761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6FD36CC"/>
    <w:multiLevelType w:val="hybridMultilevel"/>
    <w:tmpl w:val="D52C7D7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082226DA"/>
    <w:multiLevelType w:val="hybridMultilevel"/>
    <w:tmpl w:val="6BF88846"/>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0CBB184C"/>
    <w:multiLevelType w:val="hybridMultilevel"/>
    <w:tmpl w:val="7EDC4880"/>
    <w:lvl w:ilvl="0" w:tplc="42BEEE4A">
      <w:start w:val="1"/>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11BD34CB"/>
    <w:multiLevelType w:val="multilevel"/>
    <w:tmpl w:val="F6AA82B4"/>
    <w:lvl w:ilvl="0">
      <w:start w:val="1"/>
      <w:numFmt w:val="decimal"/>
      <w:lvlText w:val="（%1）"/>
      <w:lvlJc w:val="left"/>
      <w:pPr>
        <w:ind w:left="425" w:hanging="425"/>
      </w:pPr>
      <w:rPr>
        <w:rFonts w:hint="eastAsia"/>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nsid w:val="12880D8B"/>
    <w:multiLevelType w:val="hybridMultilevel"/>
    <w:tmpl w:val="5066DF46"/>
    <w:lvl w:ilvl="0" w:tplc="9308453A">
      <w:start w:val="1"/>
      <w:numFmt w:val="decimal"/>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7">
    <w:nsid w:val="18C563E4"/>
    <w:multiLevelType w:val="hybridMultilevel"/>
    <w:tmpl w:val="F6E0B18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22B11E7F"/>
    <w:multiLevelType w:val="multilevel"/>
    <w:tmpl w:val="5DBEB29E"/>
    <w:lvl w:ilvl="0">
      <w:start w:val="1"/>
      <w:numFmt w:val="decimal"/>
      <w:lvlText w:val="（%1）"/>
      <w:lvlJc w:val="left"/>
      <w:pPr>
        <w:ind w:left="425" w:hanging="425"/>
      </w:pPr>
      <w:rPr>
        <w:rFonts w:hint="eastAsia"/>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
    <w:nsid w:val="25962A9C"/>
    <w:multiLevelType w:val="multilevel"/>
    <w:tmpl w:val="AA16C2A6"/>
    <w:lvl w:ilvl="0">
      <w:start w:val="1"/>
      <w:numFmt w:val="bullet"/>
      <w:lvlText w:val=""/>
      <w:lvlJc w:val="left"/>
      <w:pPr>
        <w:tabs>
          <w:tab w:val="num" w:pos="720"/>
        </w:tabs>
        <w:ind w:left="720" w:hanging="360"/>
      </w:pPr>
      <w:rPr>
        <w:rFonts w:ascii="Symbol" w:hAnsi="Symbol" w:hint="default"/>
        <w:sz w:val="32"/>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EF7274"/>
    <w:multiLevelType w:val="hybridMultilevel"/>
    <w:tmpl w:val="266C55B8"/>
    <w:lvl w:ilvl="0" w:tplc="F9721E08">
      <w:start w:val="1"/>
      <w:numFmt w:val="decimal"/>
      <w:lvlText w:val="%1."/>
      <w:lvlJc w:val="left"/>
      <w:pPr>
        <w:ind w:left="360" w:hanging="360"/>
      </w:pPr>
      <w:rPr>
        <w:rFonts w:asciiTheme="minorHAnsi" w:eastAsiaTheme="minorEastAsia" w:hAnsiTheme="minorHAnsi" w:cstheme="minorBidi"/>
      </w:rPr>
    </w:lvl>
    <w:lvl w:ilvl="1" w:tplc="BA528A98">
      <w:start w:val="1"/>
      <w:numFmt w:val="decimal"/>
      <w:lvlText w:val="%2)"/>
      <w:lvlJc w:val="left"/>
      <w:pPr>
        <w:ind w:left="840" w:hanging="420"/>
      </w:pPr>
      <w:rPr>
        <w:rFonts w:asciiTheme="minorHAnsi" w:eastAsiaTheme="minorEastAsia" w:hAnsiTheme="minorHAnsi" w:cstheme="minorBidi"/>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A215D07"/>
    <w:multiLevelType w:val="hybridMultilevel"/>
    <w:tmpl w:val="55089D24"/>
    <w:lvl w:ilvl="0" w:tplc="7280281E">
      <w:start w:val="1"/>
      <w:numFmt w:val="decimal"/>
      <w:lvlText w:val="（%1）"/>
      <w:lvlJc w:val="left"/>
      <w:pPr>
        <w:ind w:left="294" w:hanging="420"/>
      </w:pPr>
      <w:rPr>
        <w:rFonts w:hint="eastAsia"/>
      </w:rPr>
    </w:lvl>
    <w:lvl w:ilvl="1" w:tplc="04090003" w:tentative="1">
      <w:start w:val="1"/>
      <w:numFmt w:val="bullet"/>
      <w:lvlText w:val=""/>
      <w:lvlJc w:val="left"/>
      <w:pPr>
        <w:ind w:left="714" w:hanging="420"/>
      </w:pPr>
      <w:rPr>
        <w:rFonts w:ascii="Wingdings" w:hAnsi="Wingdings" w:hint="default"/>
      </w:rPr>
    </w:lvl>
    <w:lvl w:ilvl="2" w:tplc="04090005" w:tentative="1">
      <w:start w:val="1"/>
      <w:numFmt w:val="bullet"/>
      <w:lvlText w:val=""/>
      <w:lvlJc w:val="left"/>
      <w:pPr>
        <w:ind w:left="1134" w:hanging="420"/>
      </w:pPr>
      <w:rPr>
        <w:rFonts w:ascii="Wingdings" w:hAnsi="Wingdings" w:hint="default"/>
      </w:rPr>
    </w:lvl>
    <w:lvl w:ilvl="3" w:tplc="04090001" w:tentative="1">
      <w:start w:val="1"/>
      <w:numFmt w:val="bullet"/>
      <w:lvlText w:val=""/>
      <w:lvlJc w:val="left"/>
      <w:pPr>
        <w:ind w:left="1554" w:hanging="420"/>
      </w:pPr>
      <w:rPr>
        <w:rFonts w:ascii="Wingdings" w:hAnsi="Wingdings" w:hint="default"/>
      </w:rPr>
    </w:lvl>
    <w:lvl w:ilvl="4" w:tplc="04090003" w:tentative="1">
      <w:start w:val="1"/>
      <w:numFmt w:val="bullet"/>
      <w:lvlText w:val=""/>
      <w:lvlJc w:val="left"/>
      <w:pPr>
        <w:ind w:left="1974" w:hanging="420"/>
      </w:pPr>
      <w:rPr>
        <w:rFonts w:ascii="Wingdings" w:hAnsi="Wingdings" w:hint="default"/>
      </w:rPr>
    </w:lvl>
    <w:lvl w:ilvl="5" w:tplc="04090005" w:tentative="1">
      <w:start w:val="1"/>
      <w:numFmt w:val="bullet"/>
      <w:lvlText w:val=""/>
      <w:lvlJc w:val="left"/>
      <w:pPr>
        <w:ind w:left="2394" w:hanging="420"/>
      </w:pPr>
      <w:rPr>
        <w:rFonts w:ascii="Wingdings" w:hAnsi="Wingdings" w:hint="default"/>
      </w:rPr>
    </w:lvl>
    <w:lvl w:ilvl="6" w:tplc="04090001" w:tentative="1">
      <w:start w:val="1"/>
      <w:numFmt w:val="bullet"/>
      <w:lvlText w:val=""/>
      <w:lvlJc w:val="left"/>
      <w:pPr>
        <w:ind w:left="2814" w:hanging="420"/>
      </w:pPr>
      <w:rPr>
        <w:rFonts w:ascii="Wingdings" w:hAnsi="Wingdings" w:hint="default"/>
      </w:rPr>
    </w:lvl>
    <w:lvl w:ilvl="7" w:tplc="04090003" w:tentative="1">
      <w:start w:val="1"/>
      <w:numFmt w:val="bullet"/>
      <w:lvlText w:val=""/>
      <w:lvlJc w:val="left"/>
      <w:pPr>
        <w:ind w:left="3234" w:hanging="420"/>
      </w:pPr>
      <w:rPr>
        <w:rFonts w:ascii="Wingdings" w:hAnsi="Wingdings" w:hint="default"/>
      </w:rPr>
    </w:lvl>
    <w:lvl w:ilvl="8" w:tplc="04090005" w:tentative="1">
      <w:start w:val="1"/>
      <w:numFmt w:val="bullet"/>
      <w:lvlText w:val=""/>
      <w:lvlJc w:val="left"/>
      <w:pPr>
        <w:ind w:left="3654" w:hanging="420"/>
      </w:pPr>
      <w:rPr>
        <w:rFonts w:ascii="Wingdings" w:hAnsi="Wingdings" w:hint="default"/>
      </w:rPr>
    </w:lvl>
  </w:abstractNum>
  <w:abstractNum w:abstractNumId="12">
    <w:nsid w:val="2B1926F4"/>
    <w:multiLevelType w:val="multilevel"/>
    <w:tmpl w:val="30BE5D12"/>
    <w:lvl w:ilvl="0">
      <w:start w:val="1"/>
      <w:numFmt w:val="decimal"/>
      <w:lvlText w:val="（%1）"/>
      <w:lvlJc w:val="left"/>
      <w:pPr>
        <w:ind w:left="425" w:hanging="425"/>
      </w:pPr>
      <w:rPr>
        <w:rFonts w:hint="eastAsia"/>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
    <w:nsid w:val="320B1153"/>
    <w:multiLevelType w:val="hybridMultilevel"/>
    <w:tmpl w:val="97B206B6"/>
    <w:lvl w:ilvl="0" w:tplc="7280281E">
      <w:start w:val="1"/>
      <w:numFmt w:val="decimal"/>
      <w:lvlText w:val="（%1）"/>
      <w:lvlJc w:val="left"/>
      <w:pPr>
        <w:ind w:left="360" w:hanging="360"/>
      </w:pPr>
      <w:rPr>
        <w:rFonts w:hint="eastAsia"/>
      </w:rPr>
    </w:lvl>
    <w:lvl w:ilvl="1" w:tplc="BA528A98">
      <w:start w:val="1"/>
      <w:numFmt w:val="decimal"/>
      <w:lvlText w:val="%2)"/>
      <w:lvlJc w:val="left"/>
      <w:pPr>
        <w:ind w:left="840" w:hanging="420"/>
      </w:pPr>
      <w:rPr>
        <w:rFonts w:asciiTheme="minorHAnsi" w:eastAsiaTheme="minorEastAsia" w:hAnsiTheme="minorHAnsi" w:cstheme="minorBidi"/>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5874527"/>
    <w:multiLevelType w:val="hybridMultilevel"/>
    <w:tmpl w:val="3C9454A0"/>
    <w:lvl w:ilvl="0" w:tplc="04090001">
      <w:start w:val="1"/>
      <w:numFmt w:val="bullet"/>
      <w:lvlText w:val=""/>
      <w:lvlJc w:val="left"/>
      <w:pPr>
        <w:ind w:left="778" w:hanging="420"/>
      </w:pPr>
      <w:rPr>
        <w:rFonts w:ascii="Wingdings" w:hAnsi="Wingdings" w:hint="default"/>
      </w:rPr>
    </w:lvl>
    <w:lvl w:ilvl="1" w:tplc="04090003" w:tentative="1">
      <w:start w:val="1"/>
      <w:numFmt w:val="bullet"/>
      <w:lvlText w:val=""/>
      <w:lvlJc w:val="left"/>
      <w:pPr>
        <w:ind w:left="1198" w:hanging="420"/>
      </w:pPr>
      <w:rPr>
        <w:rFonts w:ascii="Wingdings" w:hAnsi="Wingdings" w:hint="default"/>
      </w:rPr>
    </w:lvl>
    <w:lvl w:ilvl="2" w:tplc="04090005" w:tentative="1">
      <w:start w:val="1"/>
      <w:numFmt w:val="bullet"/>
      <w:lvlText w:val=""/>
      <w:lvlJc w:val="left"/>
      <w:pPr>
        <w:ind w:left="1618" w:hanging="420"/>
      </w:pPr>
      <w:rPr>
        <w:rFonts w:ascii="Wingdings" w:hAnsi="Wingdings" w:hint="default"/>
      </w:rPr>
    </w:lvl>
    <w:lvl w:ilvl="3" w:tplc="04090001" w:tentative="1">
      <w:start w:val="1"/>
      <w:numFmt w:val="bullet"/>
      <w:lvlText w:val=""/>
      <w:lvlJc w:val="left"/>
      <w:pPr>
        <w:ind w:left="2038" w:hanging="420"/>
      </w:pPr>
      <w:rPr>
        <w:rFonts w:ascii="Wingdings" w:hAnsi="Wingdings" w:hint="default"/>
      </w:rPr>
    </w:lvl>
    <w:lvl w:ilvl="4" w:tplc="04090003" w:tentative="1">
      <w:start w:val="1"/>
      <w:numFmt w:val="bullet"/>
      <w:lvlText w:val=""/>
      <w:lvlJc w:val="left"/>
      <w:pPr>
        <w:ind w:left="2458" w:hanging="420"/>
      </w:pPr>
      <w:rPr>
        <w:rFonts w:ascii="Wingdings" w:hAnsi="Wingdings" w:hint="default"/>
      </w:rPr>
    </w:lvl>
    <w:lvl w:ilvl="5" w:tplc="04090005" w:tentative="1">
      <w:start w:val="1"/>
      <w:numFmt w:val="bullet"/>
      <w:lvlText w:val=""/>
      <w:lvlJc w:val="left"/>
      <w:pPr>
        <w:ind w:left="2878" w:hanging="420"/>
      </w:pPr>
      <w:rPr>
        <w:rFonts w:ascii="Wingdings" w:hAnsi="Wingdings" w:hint="default"/>
      </w:rPr>
    </w:lvl>
    <w:lvl w:ilvl="6" w:tplc="04090001" w:tentative="1">
      <w:start w:val="1"/>
      <w:numFmt w:val="bullet"/>
      <w:lvlText w:val=""/>
      <w:lvlJc w:val="left"/>
      <w:pPr>
        <w:ind w:left="3298" w:hanging="420"/>
      </w:pPr>
      <w:rPr>
        <w:rFonts w:ascii="Wingdings" w:hAnsi="Wingdings" w:hint="default"/>
      </w:rPr>
    </w:lvl>
    <w:lvl w:ilvl="7" w:tplc="04090003" w:tentative="1">
      <w:start w:val="1"/>
      <w:numFmt w:val="bullet"/>
      <w:lvlText w:val=""/>
      <w:lvlJc w:val="left"/>
      <w:pPr>
        <w:ind w:left="3718" w:hanging="420"/>
      </w:pPr>
      <w:rPr>
        <w:rFonts w:ascii="Wingdings" w:hAnsi="Wingdings" w:hint="default"/>
      </w:rPr>
    </w:lvl>
    <w:lvl w:ilvl="8" w:tplc="04090005" w:tentative="1">
      <w:start w:val="1"/>
      <w:numFmt w:val="bullet"/>
      <w:lvlText w:val=""/>
      <w:lvlJc w:val="left"/>
      <w:pPr>
        <w:ind w:left="4138" w:hanging="420"/>
      </w:pPr>
      <w:rPr>
        <w:rFonts w:ascii="Wingdings" w:hAnsi="Wingdings" w:hint="default"/>
      </w:rPr>
    </w:lvl>
  </w:abstractNum>
  <w:abstractNum w:abstractNumId="15">
    <w:nsid w:val="38362192"/>
    <w:multiLevelType w:val="hybridMultilevel"/>
    <w:tmpl w:val="5DB07FD4"/>
    <w:lvl w:ilvl="0" w:tplc="FA3EA62E">
      <w:start w:val="1"/>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3A522614"/>
    <w:multiLevelType w:val="hybridMultilevel"/>
    <w:tmpl w:val="89D669C8"/>
    <w:lvl w:ilvl="0" w:tplc="0094A410">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7">
    <w:nsid w:val="3BFE410A"/>
    <w:multiLevelType w:val="multilevel"/>
    <w:tmpl w:val="B8DA0F3C"/>
    <w:lvl w:ilvl="0">
      <w:start w:val="1"/>
      <w:numFmt w:val="decimal"/>
      <w:lvlText w:val="（%1）"/>
      <w:lvlJc w:val="left"/>
      <w:pPr>
        <w:ind w:left="425" w:hanging="425"/>
      </w:pPr>
      <w:rPr>
        <w:rFonts w:hint="eastAsia"/>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8">
    <w:nsid w:val="3ED9566B"/>
    <w:multiLevelType w:val="hybridMultilevel"/>
    <w:tmpl w:val="1CF43EC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4D667981"/>
    <w:multiLevelType w:val="hybridMultilevel"/>
    <w:tmpl w:val="9C10B62E"/>
    <w:lvl w:ilvl="0" w:tplc="32322F5E">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nsid w:val="4E9F6CF3"/>
    <w:multiLevelType w:val="hybridMultilevel"/>
    <w:tmpl w:val="0880651E"/>
    <w:lvl w:ilvl="0" w:tplc="3EE401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4FE13C94"/>
    <w:multiLevelType w:val="hybridMultilevel"/>
    <w:tmpl w:val="666CB17A"/>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2">
    <w:nsid w:val="50A57E45"/>
    <w:multiLevelType w:val="hybridMultilevel"/>
    <w:tmpl w:val="CC1E1486"/>
    <w:lvl w:ilvl="0" w:tplc="0409000B">
      <w:start w:val="1"/>
      <w:numFmt w:val="bullet"/>
      <w:lvlText w:val=""/>
      <w:lvlJc w:val="left"/>
      <w:pPr>
        <w:ind w:left="1127" w:hanging="420"/>
      </w:pPr>
      <w:rPr>
        <w:rFonts w:ascii="Wingdings" w:hAnsi="Wingdings" w:hint="default"/>
      </w:rPr>
    </w:lvl>
    <w:lvl w:ilvl="1" w:tplc="04090003" w:tentative="1">
      <w:start w:val="1"/>
      <w:numFmt w:val="bullet"/>
      <w:lvlText w:val=""/>
      <w:lvlJc w:val="left"/>
      <w:pPr>
        <w:ind w:left="1547" w:hanging="420"/>
      </w:pPr>
      <w:rPr>
        <w:rFonts w:ascii="Wingdings" w:hAnsi="Wingdings" w:hint="default"/>
      </w:rPr>
    </w:lvl>
    <w:lvl w:ilvl="2" w:tplc="04090005" w:tentative="1">
      <w:start w:val="1"/>
      <w:numFmt w:val="bullet"/>
      <w:lvlText w:val=""/>
      <w:lvlJc w:val="left"/>
      <w:pPr>
        <w:ind w:left="1967" w:hanging="420"/>
      </w:pPr>
      <w:rPr>
        <w:rFonts w:ascii="Wingdings" w:hAnsi="Wingdings" w:hint="default"/>
      </w:rPr>
    </w:lvl>
    <w:lvl w:ilvl="3" w:tplc="04090001" w:tentative="1">
      <w:start w:val="1"/>
      <w:numFmt w:val="bullet"/>
      <w:lvlText w:val=""/>
      <w:lvlJc w:val="left"/>
      <w:pPr>
        <w:ind w:left="2387" w:hanging="420"/>
      </w:pPr>
      <w:rPr>
        <w:rFonts w:ascii="Wingdings" w:hAnsi="Wingdings" w:hint="default"/>
      </w:rPr>
    </w:lvl>
    <w:lvl w:ilvl="4" w:tplc="04090003" w:tentative="1">
      <w:start w:val="1"/>
      <w:numFmt w:val="bullet"/>
      <w:lvlText w:val=""/>
      <w:lvlJc w:val="left"/>
      <w:pPr>
        <w:ind w:left="2807" w:hanging="420"/>
      </w:pPr>
      <w:rPr>
        <w:rFonts w:ascii="Wingdings" w:hAnsi="Wingdings" w:hint="default"/>
      </w:rPr>
    </w:lvl>
    <w:lvl w:ilvl="5" w:tplc="04090005" w:tentative="1">
      <w:start w:val="1"/>
      <w:numFmt w:val="bullet"/>
      <w:lvlText w:val=""/>
      <w:lvlJc w:val="left"/>
      <w:pPr>
        <w:ind w:left="3227" w:hanging="420"/>
      </w:pPr>
      <w:rPr>
        <w:rFonts w:ascii="Wingdings" w:hAnsi="Wingdings" w:hint="default"/>
      </w:rPr>
    </w:lvl>
    <w:lvl w:ilvl="6" w:tplc="04090001" w:tentative="1">
      <w:start w:val="1"/>
      <w:numFmt w:val="bullet"/>
      <w:lvlText w:val=""/>
      <w:lvlJc w:val="left"/>
      <w:pPr>
        <w:ind w:left="3647" w:hanging="420"/>
      </w:pPr>
      <w:rPr>
        <w:rFonts w:ascii="Wingdings" w:hAnsi="Wingdings" w:hint="default"/>
      </w:rPr>
    </w:lvl>
    <w:lvl w:ilvl="7" w:tplc="04090003" w:tentative="1">
      <w:start w:val="1"/>
      <w:numFmt w:val="bullet"/>
      <w:lvlText w:val=""/>
      <w:lvlJc w:val="left"/>
      <w:pPr>
        <w:ind w:left="4067" w:hanging="420"/>
      </w:pPr>
      <w:rPr>
        <w:rFonts w:ascii="Wingdings" w:hAnsi="Wingdings" w:hint="default"/>
      </w:rPr>
    </w:lvl>
    <w:lvl w:ilvl="8" w:tplc="04090005" w:tentative="1">
      <w:start w:val="1"/>
      <w:numFmt w:val="bullet"/>
      <w:lvlText w:val=""/>
      <w:lvlJc w:val="left"/>
      <w:pPr>
        <w:ind w:left="4487" w:hanging="420"/>
      </w:pPr>
      <w:rPr>
        <w:rFonts w:ascii="Wingdings" w:hAnsi="Wingdings" w:hint="default"/>
      </w:rPr>
    </w:lvl>
  </w:abstractNum>
  <w:abstractNum w:abstractNumId="23">
    <w:nsid w:val="51A74AA6"/>
    <w:multiLevelType w:val="hybridMultilevel"/>
    <w:tmpl w:val="F1D05A4E"/>
    <w:lvl w:ilvl="0" w:tplc="40E85B92">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nsid w:val="55F25DBB"/>
    <w:multiLevelType w:val="hybridMultilevel"/>
    <w:tmpl w:val="4DD0AA42"/>
    <w:lvl w:ilvl="0" w:tplc="0409000F">
      <w:start w:val="1"/>
      <w:numFmt w:val="decimal"/>
      <w:lvlText w:val="%1."/>
      <w:lvlJc w:val="left"/>
      <w:pPr>
        <w:ind w:left="900" w:hanging="9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56106CE1"/>
    <w:multiLevelType w:val="hybridMultilevel"/>
    <w:tmpl w:val="EE4A497E"/>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nsid w:val="567F151A"/>
    <w:multiLevelType w:val="hybridMultilevel"/>
    <w:tmpl w:val="DE1A290E"/>
    <w:lvl w:ilvl="0" w:tplc="09FC49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5C0201AC"/>
    <w:multiLevelType w:val="hybridMultilevel"/>
    <w:tmpl w:val="CF6ACDF6"/>
    <w:lvl w:ilvl="0" w:tplc="C44636BA">
      <w:start w:val="1"/>
      <w:numFmt w:val="decimal"/>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8">
    <w:nsid w:val="5EB76573"/>
    <w:multiLevelType w:val="hybridMultilevel"/>
    <w:tmpl w:val="E2846BEC"/>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nsid w:val="5FF57620"/>
    <w:multiLevelType w:val="hybridMultilevel"/>
    <w:tmpl w:val="4D08B43A"/>
    <w:lvl w:ilvl="0" w:tplc="CB90C84A">
      <w:start w:val="1"/>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6AB02791"/>
    <w:multiLevelType w:val="hybridMultilevel"/>
    <w:tmpl w:val="26640E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766E2691"/>
    <w:multiLevelType w:val="hybridMultilevel"/>
    <w:tmpl w:val="9814D2D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76B546DE"/>
    <w:multiLevelType w:val="hybridMultilevel"/>
    <w:tmpl w:val="09F08A7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9"/>
  </w:num>
  <w:num w:numId="2">
    <w:abstractNumId w:val="24"/>
  </w:num>
  <w:num w:numId="3">
    <w:abstractNumId w:val="15"/>
  </w:num>
  <w:num w:numId="4">
    <w:abstractNumId w:val="3"/>
  </w:num>
  <w:num w:numId="5">
    <w:abstractNumId w:val="16"/>
  </w:num>
  <w:num w:numId="6">
    <w:abstractNumId w:val="19"/>
  </w:num>
  <w:num w:numId="7">
    <w:abstractNumId w:val="28"/>
  </w:num>
  <w:num w:numId="8">
    <w:abstractNumId w:val="17"/>
  </w:num>
  <w:num w:numId="9">
    <w:abstractNumId w:val="12"/>
  </w:num>
  <w:num w:numId="10">
    <w:abstractNumId w:val="8"/>
  </w:num>
  <w:num w:numId="11">
    <w:abstractNumId w:val="25"/>
  </w:num>
  <w:num w:numId="12">
    <w:abstractNumId w:val="28"/>
  </w:num>
  <w:num w:numId="13">
    <w:abstractNumId w:val="5"/>
  </w:num>
  <w:num w:numId="14">
    <w:abstractNumId w:val="23"/>
  </w:num>
  <w:num w:numId="15">
    <w:abstractNumId w:val="10"/>
  </w:num>
  <w:num w:numId="16">
    <w:abstractNumId w:val="20"/>
  </w:num>
  <w:num w:numId="17">
    <w:abstractNumId w:val="4"/>
  </w:num>
  <w:num w:numId="18">
    <w:abstractNumId w:val="2"/>
  </w:num>
  <w:num w:numId="19">
    <w:abstractNumId w:val="22"/>
  </w:num>
  <w:num w:numId="20">
    <w:abstractNumId w:val="21"/>
  </w:num>
  <w:num w:numId="21">
    <w:abstractNumId w:val="0"/>
  </w:num>
  <w:num w:numId="22">
    <w:abstractNumId w:val="18"/>
  </w:num>
  <w:num w:numId="23">
    <w:abstractNumId w:val="11"/>
  </w:num>
  <w:num w:numId="24">
    <w:abstractNumId w:val="13"/>
  </w:num>
  <w:num w:numId="25">
    <w:abstractNumId w:val="27"/>
  </w:num>
  <w:num w:numId="26">
    <w:abstractNumId w:val="26"/>
  </w:num>
  <w:num w:numId="27">
    <w:abstractNumId w:val="32"/>
  </w:num>
  <w:num w:numId="28">
    <w:abstractNumId w:val="30"/>
  </w:num>
  <w:num w:numId="29">
    <w:abstractNumId w:val="29"/>
  </w:num>
  <w:num w:numId="30">
    <w:abstractNumId w:val="1"/>
  </w:num>
  <w:num w:numId="31">
    <w:abstractNumId w:val="31"/>
  </w:num>
  <w:num w:numId="32">
    <w:abstractNumId w:val="14"/>
  </w:num>
  <w:num w:numId="33">
    <w:abstractNumId w:val="7"/>
  </w:num>
  <w:num w:numId="34">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347"/>
    <w:rsid w:val="000038B4"/>
    <w:rsid w:val="00003FA1"/>
    <w:rsid w:val="00004EF2"/>
    <w:rsid w:val="000059B7"/>
    <w:rsid w:val="000061A6"/>
    <w:rsid w:val="000108E9"/>
    <w:rsid w:val="00010954"/>
    <w:rsid w:val="0001238C"/>
    <w:rsid w:val="000134A5"/>
    <w:rsid w:val="00013B75"/>
    <w:rsid w:val="00014C51"/>
    <w:rsid w:val="00014C78"/>
    <w:rsid w:val="0001557E"/>
    <w:rsid w:val="0002043C"/>
    <w:rsid w:val="00020B47"/>
    <w:rsid w:val="00025B0A"/>
    <w:rsid w:val="00031011"/>
    <w:rsid w:val="00031080"/>
    <w:rsid w:val="00032D15"/>
    <w:rsid w:val="00036650"/>
    <w:rsid w:val="00040582"/>
    <w:rsid w:val="00040AEB"/>
    <w:rsid w:val="000414B4"/>
    <w:rsid w:val="0004269C"/>
    <w:rsid w:val="0004799C"/>
    <w:rsid w:val="00050B83"/>
    <w:rsid w:val="00057FDF"/>
    <w:rsid w:val="00061743"/>
    <w:rsid w:val="0006560E"/>
    <w:rsid w:val="00067DBB"/>
    <w:rsid w:val="000705D4"/>
    <w:rsid w:val="00070AF5"/>
    <w:rsid w:val="000752C8"/>
    <w:rsid w:val="00076329"/>
    <w:rsid w:val="00076B9E"/>
    <w:rsid w:val="0007709B"/>
    <w:rsid w:val="0007772E"/>
    <w:rsid w:val="000812CF"/>
    <w:rsid w:val="00083904"/>
    <w:rsid w:val="00083D8F"/>
    <w:rsid w:val="00087179"/>
    <w:rsid w:val="00092B98"/>
    <w:rsid w:val="00093933"/>
    <w:rsid w:val="00096812"/>
    <w:rsid w:val="000A01FE"/>
    <w:rsid w:val="000A1164"/>
    <w:rsid w:val="000A1CF8"/>
    <w:rsid w:val="000A57FC"/>
    <w:rsid w:val="000A7DE4"/>
    <w:rsid w:val="000B0A48"/>
    <w:rsid w:val="000B0E68"/>
    <w:rsid w:val="000B3347"/>
    <w:rsid w:val="000B3518"/>
    <w:rsid w:val="000C0E31"/>
    <w:rsid w:val="000C18A9"/>
    <w:rsid w:val="000C18F5"/>
    <w:rsid w:val="000C5474"/>
    <w:rsid w:val="000C79F2"/>
    <w:rsid w:val="000D2307"/>
    <w:rsid w:val="000D27CB"/>
    <w:rsid w:val="000D58DC"/>
    <w:rsid w:val="000D630F"/>
    <w:rsid w:val="000E084A"/>
    <w:rsid w:val="000E0B89"/>
    <w:rsid w:val="000E130E"/>
    <w:rsid w:val="000E2F63"/>
    <w:rsid w:val="000E39BA"/>
    <w:rsid w:val="000E3F97"/>
    <w:rsid w:val="000E40B6"/>
    <w:rsid w:val="000E566A"/>
    <w:rsid w:val="000E63FA"/>
    <w:rsid w:val="000E7779"/>
    <w:rsid w:val="000F180A"/>
    <w:rsid w:val="000F26D1"/>
    <w:rsid w:val="000F2AA2"/>
    <w:rsid w:val="000F312D"/>
    <w:rsid w:val="000F7499"/>
    <w:rsid w:val="00103A0A"/>
    <w:rsid w:val="001113D3"/>
    <w:rsid w:val="00113CFC"/>
    <w:rsid w:val="00115585"/>
    <w:rsid w:val="00115D2B"/>
    <w:rsid w:val="001173A9"/>
    <w:rsid w:val="001200A8"/>
    <w:rsid w:val="00120BF1"/>
    <w:rsid w:val="00121E0F"/>
    <w:rsid w:val="001357F1"/>
    <w:rsid w:val="001372E5"/>
    <w:rsid w:val="00141B00"/>
    <w:rsid w:val="00141FD2"/>
    <w:rsid w:val="00144079"/>
    <w:rsid w:val="00144402"/>
    <w:rsid w:val="001447A5"/>
    <w:rsid w:val="00150545"/>
    <w:rsid w:val="00157128"/>
    <w:rsid w:val="00164F82"/>
    <w:rsid w:val="0016585D"/>
    <w:rsid w:val="001679EC"/>
    <w:rsid w:val="0017124F"/>
    <w:rsid w:val="00172380"/>
    <w:rsid w:val="00173134"/>
    <w:rsid w:val="00174001"/>
    <w:rsid w:val="00176D8F"/>
    <w:rsid w:val="00190803"/>
    <w:rsid w:val="00192F5D"/>
    <w:rsid w:val="00195BCA"/>
    <w:rsid w:val="00195F49"/>
    <w:rsid w:val="00196BB7"/>
    <w:rsid w:val="001A0C89"/>
    <w:rsid w:val="001A1966"/>
    <w:rsid w:val="001A386B"/>
    <w:rsid w:val="001A3C76"/>
    <w:rsid w:val="001A4986"/>
    <w:rsid w:val="001A782A"/>
    <w:rsid w:val="001B3508"/>
    <w:rsid w:val="001B5D25"/>
    <w:rsid w:val="001B5FF0"/>
    <w:rsid w:val="001B691E"/>
    <w:rsid w:val="001C1CE0"/>
    <w:rsid w:val="001C3C33"/>
    <w:rsid w:val="001C4669"/>
    <w:rsid w:val="001C5F7B"/>
    <w:rsid w:val="001C6B17"/>
    <w:rsid w:val="001D44EB"/>
    <w:rsid w:val="001D5FA2"/>
    <w:rsid w:val="001D6AC7"/>
    <w:rsid w:val="001D7473"/>
    <w:rsid w:val="001D78BD"/>
    <w:rsid w:val="001E0174"/>
    <w:rsid w:val="001E0BF2"/>
    <w:rsid w:val="001E52A3"/>
    <w:rsid w:val="001E6052"/>
    <w:rsid w:val="001F1DBA"/>
    <w:rsid w:val="001F46C5"/>
    <w:rsid w:val="001F70B9"/>
    <w:rsid w:val="00200FD0"/>
    <w:rsid w:val="00202D17"/>
    <w:rsid w:val="00202D3D"/>
    <w:rsid w:val="0020349A"/>
    <w:rsid w:val="00203543"/>
    <w:rsid w:val="00210106"/>
    <w:rsid w:val="002123CC"/>
    <w:rsid w:val="00212F12"/>
    <w:rsid w:val="002211A5"/>
    <w:rsid w:val="002213A2"/>
    <w:rsid w:val="00223250"/>
    <w:rsid w:val="00223583"/>
    <w:rsid w:val="002242C9"/>
    <w:rsid w:val="002242D0"/>
    <w:rsid w:val="00226095"/>
    <w:rsid w:val="002261FF"/>
    <w:rsid w:val="002265AE"/>
    <w:rsid w:val="002266B9"/>
    <w:rsid w:val="00227F29"/>
    <w:rsid w:val="0023116D"/>
    <w:rsid w:val="00231A99"/>
    <w:rsid w:val="00231CE7"/>
    <w:rsid w:val="00231F02"/>
    <w:rsid w:val="00232E05"/>
    <w:rsid w:val="0023506C"/>
    <w:rsid w:val="00235595"/>
    <w:rsid w:val="00236773"/>
    <w:rsid w:val="0023789B"/>
    <w:rsid w:val="00242B2E"/>
    <w:rsid w:val="0024307F"/>
    <w:rsid w:val="00243B97"/>
    <w:rsid w:val="00256467"/>
    <w:rsid w:val="002607C5"/>
    <w:rsid w:val="002628F5"/>
    <w:rsid w:val="00264998"/>
    <w:rsid w:val="00265C15"/>
    <w:rsid w:val="00270ED5"/>
    <w:rsid w:val="002712A6"/>
    <w:rsid w:val="00272CAA"/>
    <w:rsid w:val="00274784"/>
    <w:rsid w:val="00276E81"/>
    <w:rsid w:val="00281937"/>
    <w:rsid w:val="00281BDE"/>
    <w:rsid w:val="00282576"/>
    <w:rsid w:val="00284451"/>
    <w:rsid w:val="0028448C"/>
    <w:rsid w:val="00285330"/>
    <w:rsid w:val="00287769"/>
    <w:rsid w:val="00294253"/>
    <w:rsid w:val="00294B77"/>
    <w:rsid w:val="002965CB"/>
    <w:rsid w:val="002A0550"/>
    <w:rsid w:val="002A1628"/>
    <w:rsid w:val="002A1D0E"/>
    <w:rsid w:val="002A32EF"/>
    <w:rsid w:val="002A5319"/>
    <w:rsid w:val="002A5530"/>
    <w:rsid w:val="002A58D6"/>
    <w:rsid w:val="002A7574"/>
    <w:rsid w:val="002A79F9"/>
    <w:rsid w:val="002B1008"/>
    <w:rsid w:val="002B1699"/>
    <w:rsid w:val="002B18C6"/>
    <w:rsid w:val="002B20DE"/>
    <w:rsid w:val="002B56E1"/>
    <w:rsid w:val="002B59FA"/>
    <w:rsid w:val="002B65B9"/>
    <w:rsid w:val="002B74E0"/>
    <w:rsid w:val="002C0166"/>
    <w:rsid w:val="002C090E"/>
    <w:rsid w:val="002C231E"/>
    <w:rsid w:val="002C2DF6"/>
    <w:rsid w:val="002C2FBE"/>
    <w:rsid w:val="002C61F5"/>
    <w:rsid w:val="002C6229"/>
    <w:rsid w:val="002C6243"/>
    <w:rsid w:val="002C7FB8"/>
    <w:rsid w:val="002D29A2"/>
    <w:rsid w:val="002D3843"/>
    <w:rsid w:val="002D3EDC"/>
    <w:rsid w:val="002D62EE"/>
    <w:rsid w:val="002E1A84"/>
    <w:rsid w:val="002E319B"/>
    <w:rsid w:val="002E575D"/>
    <w:rsid w:val="002E7590"/>
    <w:rsid w:val="002E7D3B"/>
    <w:rsid w:val="002F00B9"/>
    <w:rsid w:val="002F0C50"/>
    <w:rsid w:val="003030C4"/>
    <w:rsid w:val="003044C8"/>
    <w:rsid w:val="00304B00"/>
    <w:rsid w:val="00305B56"/>
    <w:rsid w:val="00306DA0"/>
    <w:rsid w:val="003102A7"/>
    <w:rsid w:val="00311920"/>
    <w:rsid w:val="00311C3B"/>
    <w:rsid w:val="00311F54"/>
    <w:rsid w:val="00312AFA"/>
    <w:rsid w:val="00313823"/>
    <w:rsid w:val="0031467E"/>
    <w:rsid w:val="00320676"/>
    <w:rsid w:val="003236E2"/>
    <w:rsid w:val="00323E06"/>
    <w:rsid w:val="00324C88"/>
    <w:rsid w:val="00325ADF"/>
    <w:rsid w:val="00327EED"/>
    <w:rsid w:val="003323C9"/>
    <w:rsid w:val="00332BC9"/>
    <w:rsid w:val="00332BF2"/>
    <w:rsid w:val="0033317B"/>
    <w:rsid w:val="0033631D"/>
    <w:rsid w:val="0033642B"/>
    <w:rsid w:val="00344980"/>
    <w:rsid w:val="00345A3D"/>
    <w:rsid w:val="00346259"/>
    <w:rsid w:val="00347DBD"/>
    <w:rsid w:val="00350377"/>
    <w:rsid w:val="00351D30"/>
    <w:rsid w:val="00352040"/>
    <w:rsid w:val="003529BD"/>
    <w:rsid w:val="0035402F"/>
    <w:rsid w:val="0035517E"/>
    <w:rsid w:val="00355385"/>
    <w:rsid w:val="003605C6"/>
    <w:rsid w:val="003607C7"/>
    <w:rsid w:val="00360CEA"/>
    <w:rsid w:val="003619EB"/>
    <w:rsid w:val="0036458B"/>
    <w:rsid w:val="00365237"/>
    <w:rsid w:val="00366570"/>
    <w:rsid w:val="0036724E"/>
    <w:rsid w:val="00373945"/>
    <w:rsid w:val="0037444E"/>
    <w:rsid w:val="003747F2"/>
    <w:rsid w:val="00374BC0"/>
    <w:rsid w:val="00374F8A"/>
    <w:rsid w:val="003751EE"/>
    <w:rsid w:val="00377C6E"/>
    <w:rsid w:val="00380149"/>
    <w:rsid w:val="00380CFD"/>
    <w:rsid w:val="0038214A"/>
    <w:rsid w:val="0038286D"/>
    <w:rsid w:val="00383EB4"/>
    <w:rsid w:val="00387A2A"/>
    <w:rsid w:val="003903FE"/>
    <w:rsid w:val="003922EB"/>
    <w:rsid w:val="00392829"/>
    <w:rsid w:val="00392994"/>
    <w:rsid w:val="003942AE"/>
    <w:rsid w:val="00394CAA"/>
    <w:rsid w:val="003A2083"/>
    <w:rsid w:val="003A223E"/>
    <w:rsid w:val="003A26B4"/>
    <w:rsid w:val="003A6152"/>
    <w:rsid w:val="003A760D"/>
    <w:rsid w:val="003A7951"/>
    <w:rsid w:val="003B1818"/>
    <w:rsid w:val="003B2C7E"/>
    <w:rsid w:val="003B46D1"/>
    <w:rsid w:val="003B5CD5"/>
    <w:rsid w:val="003C584F"/>
    <w:rsid w:val="003C6FBC"/>
    <w:rsid w:val="003D326A"/>
    <w:rsid w:val="003D501D"/>
    <w:rsid w:val="003D5265"/>
    <w:rsid w:val="003D6EDF"/>
    <w:rsid w:val="003E30F0"/>
    <w:rsid w:val="003E36AE"/>
    <w:rsid w:val="003E5CD9"/>
    <w:rsid w:val="003E7B3B"/>
    <w:rsid w:val="003F33F5"/>
    <w:rsid w:val="003F73F5"/>
    <w:rsid w:val="00402EA3"/>
    <w:rsid w:val="00404B11"/>
    <w:rsid w:val="004071EB"/>
    <w:rsid w:val="00414F68"/>
    <w:rsid w:val="00415BD2"/>
    <w:rsid w:val="0041687B"/>
    <w:rsid w:val="00417231"/>
    <w:rsid w:val="00420088"/>
    <w:rsid w:val="004213ED"/>
    <w:rsid w:val="00421FC6"/>
    <w:rsid w:val="00430244"/>
    <w:rsid w:val="00430F89"/>
    <w:rsid w:val="004324FF"/>
    <w:rsid w:val="00432C9A"/>
    <w:rsid w:val="004358F5"/>
    <w:rsid w:val="0044214C"/>
    <w:rsid w:val="00443EFE"/>
    <w:rsid w:val="00450681"/>
    <w:rsid w:val="00455252"/>
    <w:rsid w:val="0045537E"/>
    <w:rsid w:val="00460646"/>
    <w:rsid w:val="004661B4"/>
    <w:rsid w:val="0046780C"/>
    <w:rsid w:val="00470498"/>
    <w:rsid w:val="004719EC"/>
    <w:rsid w:val="00471B0E"/>
    <w:rsid w:val="00472CD2"/>
    <w:rsid w:val="00472F8B"/>
    <w:rsid w:val="0047717D"/>
    <w:rsid w:val="00495516"/>
    <w:rsid w:val="004A4D5F"/>
    <w:rsid w:val="004A6E0B"/>
    <w:rsid w:val="004A78AA"/>
    <w:rsid w:val="004B7749"/>
    <w:rsid w:val="004C1D07"/>
    <w:rsid w:val="004C3EC2"/>
    <w:rsid w:val="004C548F"/>
    <w:rsid w:val="004C77FF"/>
    <w:rsid w:val="004D32DC"/>
    <w:rsid w:val="004D5E95"/>
    <w:rsid w:val="004E05C9"/>
    <w:rsid w:val="004F3871"/>
    <w:rsid w:val="004F4914"/>
    <w:rsid w:val="004F547A"/>
    <w:rsid w:val="004F5F80"/>
    <w:rsid w:val="004F7F48"/>
    <w:rsid w:val="005001F2"/>
    <w:rsid w:val="0050093E"/>
    <w:rsid w:val="005031C5"/>
    <w:rsid w:val="00506A8D"/>
    <w:rsid w:val="00510088"/>
    <w:rsid w:val="005108E7"/>
    <w:rsid w:val="0051188E"/>
    <w:rsid w:val="00516270"/>
    <w:rsid w:val="00521976"/>
    <w:rsid w:val="00521E14"/>
    <w:rsid w:val="0052613B"/>
    <w:rsid w:val="00526B1A"/>
    <w:rsid w:val="00527C61"/>
    <w:rsid w:val="00532C21"/>
    <w:rsid w:val="00534CEB"/>
    <w:rsid w:val="00536711"/>
    <w:rsid w:val="00536C35"/>
    <w:rsid w:val="00542E7D"/>
    <w:rsid w:val="00543FDE"/>
    <w:rsid w:val="00544563"/>
    <w:rsid w:val="00544787"/>
    <w:rsid w:val="0054523E"/>
    <w:rsid w:val="0055348D"/>
    <w:rsid w:val="005550CE"/>
    <w:rsid w:val="005555F7"/>
    <w:rsid w:val="00556110"/>
    <w:rsid w:val="005608F3"/>
    <w:rsid w:val="00560E0F"/>
    <w:rsid w:val="00563449"/>
    <w:rsid w:val="00563615"/>
    <w:rsid w:val="005667AF"/>
    <w:rsid w:val="00571C3D"/>
    <w:rsid w:val="00574023"/>
    <w:rsid w:val="00574641"/>
    <w:rsid w:val="00581A18"/>
    <w:rsid w:val="00581C8E"/>
    <w:rsid w:val="005829E4"/>
    <w:rsid w:val="005838B9"/>
    <w:rsid w:val="0058593C"/>
    <w:rsid w:val="00587012"/>
    <w:rsid w:val="005908AF"/>
    <w:rsid w:val="00593753"/>
    <w:rsid w:val="00593BD1"/>
    <w:rsid w:val="00596A32"/>
    <w:rsid w:val="005A3695"/>
    <w:rsid w:val="005A37A6"/>
    <w:rsid w:val="005A791A"/>
    <w:rsid w:val="005A7E44"/>
    <w:rsid w:val="005B03A2"/>
    <w:rsid w:val="005B25DE"/>
    <w:rsid w:val="005B6E76"/>
    <w:rsid w:val="005B7558"/>
    <w:rsid w:val="005C392E"/>
    <w:rsid w:val="005C5F47"/>
    <w:rsid w:val="005C6ECC"/>
    <w:rsid w:val="005C77A5"/>
    <w:rsid w:val="005D3B4E"/>
    <w:rsid w:val="005D5964"/>
    <w:rsid w:val="005D71BC"/>
    <w:rsid w:val="005E055C"/>
    <w:rsid w:val="005E0CE4"/>
    <w:rsid w:val="005E662B"/>
    <w:rsid w:val="005E73A0"/>
    <w:rsid w:val="006031B9"/>
    <w:rsid w:val="00603201"/>
    <w:rsid w:val="00604407"/>
    <w:rsid w:val="00605757"/>
    <w:rsid w:val="00612663"/>
    <w:rsid w:val="00612F1B"/>
    <w:rsid w:val="00615D90"/>
    <w:rsid w:val="006221AE"/>
    <w:rsid w:val="0062229B"/>
    <w:rsid w:val="006237F9"/>
    <w:rsid w:val="00624AC5"/>
    <w:rsid w:val="00624DCE"/>
    <w:rsid w:val="00627195"/>
    <w:rsid w:val="00630CFC"/>
    <w:rsid w:val="006329B3"/>
    <w:rsid w:val="006337E9"/>
    <w:rsid w:val="00635326"/>
    <w:rsid w:val="0063747F"/>
    <w:rsid w:val="00641CD3"/>
    <w:rsid w:val="00643149"/>
    <w:rsid w:val="00645773"/>
    <w:rsid w:val="00647837"/>
    <w:rsid w:val="00650472"/>
    <w:rsid w:val="0066250C"/>
    <w:rsid w:val="006652CC"/>
    <w:rsid w:val="0066618F"/>
    <w:rsid w:val="006717B8"/>
    <w:rsid w:val="006757C9"/>
    <w:rsid w:val="0068334D"/>
    <w:rsid w:val="0068438F"/>
    <w:rsid w:val="00685160"/>
    <w:rsid w:val="006870B0"/>
    <w:rsid w:val="00687DFC"/>
    <w:rsid w:val="00687F7B"/>
    <w:rsid w:val="00690CF0"/>
    <w:rsid w:val="00690E47"/>
    <w:rsid w:val="006916F6"/>
    <w:rsid w:val="006922A5"/>
    <w:rsid w:val="0069255F"/>
    <w:rsid w:val="0069348D"/>
    <w:rsid w:val="0069496A"/>
    <w:rsid w:val="00694BFE"/>
    <w:rsid w:val="00694DF4"/>
    <w:rsid w:val="006954E8"/>
    <w:rsid w:val="00695A8E"/>
    <w:rsid w:val="0069629F"/>
    <w:rsid w:val="0069650A"/>
    <w:rsid w:val="00697939"/>
    <w:rsid w:val="006A2CDD"/>
    <w:rsid w:val="006A6D24"/>
    <w:rsid w:val="006A7DB9"/>
    <w:rsid w:val="006B159E"/>
    <w:rsid w:val="006B30DE"/>
    <w:rsid w:val="006B4E4F"/>
    <w:rsid w:val="006B5879"/>
    <w:rsid w:val="006B6E93"/>
    <w:rsid w:val="006C10D6"/>
    <w:rsid w:val="006C17CB"/>
    <w:rsid w:val="006C3399"/>
    <w:rsid w:val="006C4AA4"/>
    <w:rsid w:val="006C681B"/>
    <w:rsid w:val="006D12D5"/>
    <w:rsid w:val="006D5A64"/>
    <w:rsid w:val="006D5CCC"/>
    <w:rsid w:val="006D5CE1"/>
    <w:rsid w:val="006D63B6"/>
    <w:rsid w:val="006D7AEE"/>
    <w:rsid w:val="006E12AF"/>
    <w:rsid w:val="006E20E0"/>
    <w:rsid w:val="006E2BC2"/>
    <w:rsid w:val="006E3C22"/>
    <w:rsid w:val="006E5CD9"/>
    <w:rsid w:val="006E6A0D"/>
    <w:rsid w:val="006F0D2A"/>
    <w:rsid w:val="006F1D52"/>
    <w:rsid w:val="006F5F4E"/>
    <w:rsid w:val="006F62A3"/>
    <w:rsid w:val="006F70E7"/>
    <w:rsid w:val="0070281C"/>
    <w:rsid w:val="0071443A"/>
    <w:rsid w:val="00717CF7"/>
    <w:rsid w:val="00720278"/>
    <w:rsid w:val="007214C2"/>
    <w:rsid w:val="0072307E"/>
    <w:rsid w:val="00726439"/>
    <w:rsid w:val="00732338"/>
    <w:rsid w:val="007365BA"/>
    <w:rsid w:val="00736BD4"/>
    <w:rsid w:val="007375F4"/>
    <w:rsid w:val="00740CCA"/>
    <w:rsid w:val="00740F08"/>
    <w:rsid w:val="007453B3"/>
    <w:rsid w:val="0074621F"/>
    <w:rsid w:val="00751739"/>
    <w:rsid w:val="00754353"/>
    <w:rsid w:val="00755F93"/>
    <w:rsid w:val="0075642D"/>
    <w:rsid w:val="00756F6A"/>
    <w:rsid w:val="00757FB0"/>
    <w:rsid w:val="00762E6A"/>
    <w:rsid w:val="00763C8D"/>
    <w:rsid w:val="00765A60"/>
    <w:rsid w:val="00766FE1"/>
    <w:rsid w:val="00767F95"/>
    <w:rsid w:val="00770B13"/>
    <w:rsid w:val="00773847"/>
    <w:rsid w:val="007744A5"/>
    <w:rsid w:val="00775B9C"/>
    <w:rsid w:val="00776540"/>
    <w:rsid w:val="007809D4"/>
    <w:rsid w:val="00783488"/>
    <w:rsid w:val="00785B7E"/>
    <w:rsid w:val="00786B80"/>
    <w:rsid w:val="00790A49"/>
    <w:rsid w:val="00792116"/>
    <w:rsid w:val="00795340"/>
    <w:rsid w:val="00796CBA"/>
    <w:rsid w:val="00796F21"/>
    <w:rsid w:val="00797F91"/>
    <w:rsid w:val="007A4E1D"/>
    <w:rsid w:val="007A5DC5"/>
    <w:rsid w:val="007B0F87"/>
    <w:rsid w:val="007B5181"/>
    <w:rsid w:val="007C251C"/>
    <w:rsid w:val="007C5410"/>
    <w:rsid w:val="007D5D4A"/>
    <w:rsid w:val="007E04D7"/>
    <w:rsid w:val="007E117A"/>
    <w:rsid w:val="007E1C21"/>
    <w:rsid w:val="007E20C6"/>
    <w:rsid w:val="007E33CE"/>
    <w:rsid w:val="007E3F1B"/>
    <w:rsid w:val="007E4D65"/>
    <w:rsid w:val="007E5859"/>
    <w:rsid w:val="007E5B50"/>
    <w:rsid w:val="007E5C38"/>
    <w:rsid w:val="007E62D1"/>
    <w:rsid w:val="007F09CF"/>
    <w:rsid w:val="007F1590"/>
    <w:rsid w:val="007F26A5"/>
    <w:rsid w:val="007F282A"/>
    <w:rsid w:val="007F4662"/>
    <w:rsid w:val="007F5A75"/>
    <w:rsid w:val="007F7343"/>
    <w:rsid w:val="007F78BC"/>
    <w:rsid w:val="0080101F"/>
    <w:rsid w:val="00803638"/>
    <w:rsid w:val="00804A6A"/>
    <w:rsid w:val="00806F62"/>
    <w:rsid w:val="008070F7"/>
    <w:rsid w:val="00813FF1"/>
    <w:rsid w:val="0081680F"/>
    <w:rsid w:val="0082007B"/>
    <w:rsid w:val="00823A6B"/>
    <w:rsid w:val="00823B03"/>
    <w:rsid w:val="0082448E"/>
    <w:rsid w:val="008276F9"/>
    <w:rsid w:val="00827872"/>
    <w:rsid w:val="00830825"/>
    <w:rsid w:val="00831EAB"/>
    <w:rsid w:val="00832DBA"/>
    <w:rsid w:val="00834B76"/>
    <w:rsid w:val="00836706"/>
    <w:rsid w:val="00836A39"/>
    <w:rsid w:val="00837904"/>
    <w:rsid w:val="00837FF2"/>
    <w:rsid w:val="00840019"/>
    <w:rsid w:val="00841A2B"/>
    <w:rsid w:val="00844D1E"/>
    <w:rsid w:val="00844FA3"/>
    <w:rsid w:val="00845486"/>
    <w:rsid w:val="0084647B"/>
    <w:rsid w:val="008470CA"/>
    <w:rsid w:val="008471D7"/>
    <w:rsid w:val="00847CAC"/>
    <w:rsid w:val="008539DD"/>
    <w:rsid w:val="00853F51"/>
    <w:rsid w:val="008545EA"/>
    <w:rsid w:val="00855242"/>
    <w:rsid w:val="00856709"/>
    <w:rsid w:val="0085767A"/>
    <w:rsid w:val="00857860"/>
    <w:rsid w:val="008604A2"/>
    <w:rsid w:val="008604C8"/>
    <w:rsid w:val="0086238B"/>
    <w:rsid w:val="00863F4F"/>
    <w:rsid w:val="00865344"/>
    <w:rsid w:val="00866DA5"/>
    <w:rsid w:val="00872DFD"/>
    <w:rsid w:val="00875F23"/>
    <w:rsid w:val="00880FBE"/>
    <w:rsid w:val="00882D0D"/>
    <w:rsid w:val="00882D47"/>
    <w:rsid w:val="0088423D"/>
    <w:rsid w:val="008924F1"/>
    <w:rsid w:val="00896C66"/>
    <w:rsid w:val="008A00C4"/>
    <w:rsid w:val="008A181D"/>
    <w:rsid w:val="008A49FA"/>
    <w:rsid w:val="008A672A"/>
    <w:rsid w:val="008A6A33"/>
    <w:rsid w:val="008A72C0"/>
    <w:rsid w:val="008B5236"/>
    <w:rsid w:val="008B5AF1"/>
    <w:rsid w:val="008B77C8"/>
    <w:rsid w:val="008C363D"/>
    <w:rsid w:val="008C5FAB"/>
    <w:rsid w:val="008C60CB"/>
    <w:rsid w:val="008C7C9B"/>
    <w:rsid w:val="008D3B1A"/>
    <w:rsid w:val="008E236A"/>
    <w:rsid w:val="008E2CE9"/>
    <w:rsid w:val="008E4913"/>
    <w:rsid w:val="008E521C"/>
    <w:rsid w:val="008E542E"/>
    <w:rsid w:val="008E564A"/>
    <w:rsid w:val="008E77BD"/>
    <w:rsid w:val="008F005C"/>
    <w:rsid w:val="008F5701"/>
    <w:rsid w:val="008F6378"/>
    <w:rsid w:val="009008A2"/>
    <w:rsid w:val="009036F0"/>
    <w:rsid w:val="009061C1"/>
    <w:rsid w:val="00914734"/>
    <w:rsid w:val="00915FF3"/>
    <w:rsid w:val="00917652"/>
    <w:rsid w:val="009209A0"/>
    <w:rsid w:val="009210D7"/>
    <w:rsid w:val="009212CF"/>
    <w:rsid w:val="009234AF"/>
    <w:rsid w:val="009254F7"/>
    <w:rsid w:val="009338B7"/>
    <w:rsid w:val="00934878"/>
    <w:rsid w:val="00935358"/>
    <w:rsid w:val="00940D16"/>
    <w:rsid w:val="0094215D"/>
    <w:rsid w:val="0094218F"/>
    <w:rsid w:val="00942298"/>
    <w:rsid w:val="009439B0"/>
    <w:rsid w:val="00945B45"/>
    <w:rsid w:val="00946707"/>
    <w:rsid w:val="0095129E"/>
    <w:rsid w:val="0095579F"/>
    <w:rsid w:val="00955FFB"/>
    <w:rsid w:val="00956D81"/>
    <w:rsid w:val="009609FF"/>
    <w:rsid w:val="00961789"/>
    <w:rsid w:val="00963C66"/>
    <w:rsid w:val="0096487B"/>
    <w:rsid w:val="009658E1"/>
    <w:rsid w:val="009669C1"/>
    <w:rsid w:val="009703A1"/>
    <w:rsid w:val="0097219B"/>
    <w:rsid w:val="00975040"/>
    <w:rsid w:val="00976AEE"/>
    <w:rsid w:val="00982091"/>
    <w:rsid w:val="00982098"/>
    <w:rsid w:val="00985108"/>
    <w:rsid w:val="00985AB2"/>
    <w:rsid w:val="00990961"/>
    <w:rsid w:val="00991C58"/>
    <w:rsid w:val="009923CE"/>
    <w:rsid w:val="0099261F"/>
    <w:rsid w:val="00992918"/>
    <w:rsid w:val="00993486"/>
    <w:rsid w:val="009947AB"/>
    <w:rsid w:val="00995344"/>
    <w:rsid w:val="009A02B1"/>
    <w:rsid w:val="009A03F0"/>
    <w:rsid w:val="009A084C"/>
    <w:rsid w:val="009A1D36"/>
    <w:rsid w:val="009A2539"/>
    <w:rsid w:val="009A2CE2"/>
    <w:rsid w:val="009A3093"/>
    <w:rsid w:val="009A37B7"/>
    <w:rsid w:val="009A489F"/>
    <w:rsid w:val="009A68D1"/>
    <w:rsid w:val="009A78C1"/>
    <w:rsid w:val="009B0592"/>
    <w:rsid w:val="009B5AC5"/>
    <w:rsid w:val="009B77A9"/>
    <w:rsid w:val="009C1C32"/>
    <w:rsid w:val="009C1F2C"/>
    <w:rsid w:val="009D1556"/>
    <w:rsid w:val="009D1981"/>
    <w:rsid w:val="009D2027"/>
    <w:rsid w:val="009D2844"/>
    <w:rsid w:val="009D44DA"/>
    <w:rsid w:val="009D66B4"/>
    <w:rsid w:val="009D671E"/>
    <w:rsid w:val="009D6B35"/>
    <w:rsid w:val="009D7A59"/>
    <w:rsid w:val="009E0C0D"/>
    <w:rsid w:val="009E1A3F"/>
    <w:rsid w:val="009E32BB"/>
    <w:rsid w:val="009E3932"/>
    <w:rsid w:val="009E463A"/>
    <w:rsid w:val="009E73EC"/>
    <w:rsid w:val="009E7696"/>
    <w:rsid w:val="009E7820"/>
    <w:rsid w:val="009E7EF9"/>
    <w:rsid w:val="009F25F9"/>
    <w:rsid w:val="009F2F09"/>
    <w:rsid w:val="009F2FCE"/>
    <w:rsid w:val="009F3589"/>
    <w:rsid w:val="00A016A8"/>
    <w:rsid w:val="00A0646A"/>
    <w:rsid w:val="00A074AF"/>
    <w:rsid w:val="00A10C22"/>
    <w:rsid w:val="00A1116C"/>
    <w:rsid w:val="00A1271D"/>
    <w:rsid w:val="00A1385D"/>
    <w:rsid w:val="00A13F52"/>
    <w:rsid w:val="00A16467"/>
    <w:rsid w:val="00A203A3"/>
    <w:rsid w:val="00A20784"/>
    <w:rsid w:val="00A215D1"/>
    <w:rsid w:val="00A21612"/>
    <w:rsid w:val="00A24D38"/>
    <w:rsid w:val="00A27049"/>
    <w:rsid w:val="00A3241D"/>
    <w:rsid w:val="00A3512E"/>
    <w:rsid w:val="00A353D1"/>
    <w:rsid w:val="00A35868"/>
    <w:rsid w:val="00A361E2"/>
    <w:rsid w:val="00A44F33"/>
    <w:rsid w:val="00A5165A"/>
    <w:rsid w:val="00A52D71"/>
    <w:rsid w:val="00A543E3"/>
    <w:rsid w:val="00A55003"/>
    <w:rsid w:val="00A5552A"/>
    <w:rsid w:val="00A55CC6"/>
    <w:rsid w:val="00A571BC"/>
    <w:rsid w:val="00A573EE"/>
    <w:rsid w:val="00A61685"/>
    <w:rsid w:val="00A6264E"/>
    <w:rsid w:val="00A62F3E"/>
    <w:rsid w:val="00A640E8"/>
    <w:rsid w:val="00A70FC9"/>
    <w:rsid w:val="00A711B6"/>
    <w:rsid w:val="00A72A60"/>
    <w:rsid w:val="00A7376C"/>
    <w:rsid w:val="00A76A7A"/>
    <w:rsid w:val="00A76AD9"/>
    <w:rsid w:val="00A80ACF"/>
    <w:rsid w:val="00A95734"/>
    <w:rsid w:val="00AA0665"/>
    <w:rsid w:val="00AA1BC2"/>
    <w:rsid w:val="00AA25A4"/>
    <w:rsid w:val="00AA67E7"/>
    <w:rsid w:val="00AA6F64"/>
    <w:rsid w:val="00AA7467"/>
    <w:rsid w:val="00AB2CE2"/>
    <w:rsid w:val="00AB34E9"/>
    <w:rsid w:val="00AB398C"/>
    <w:rsid w:val="00AB5331"/>
    <w:rsid w:val="00AB6AD4"/>
    <w:rsid w:val="00AB6E75"/>
    <w:rsid w:val="00AB789E"/>
    <w:rsid w:val="00AC3F89"/>
    <w:rsid w:val="00AC493C"/>
    <w:rsid w:val="00AC77D7"/>
    <w:rsid w:val="00AD0699"/>
    <w:rsid w:val="00AD1DD3"/>
    <w:rsid w:val="00AD32B0"/>
    <w:rsid w:val="00AD612C"/>
    <w:rsid w:val="00AE6308"/>
    <w:rsid w:val="00AE64B3"/>
    <w:rsid w:val="00AE6D40"/>
    <w:rsid w:val="00AF189A"/>
    <w:rsid w:val="00AF3044"/>
    <w:rsid w:val="00AF386A"/>
    <w:rsid w:val="00AF65F2"/>
    <w:rsid w:val="00AF7114"/>
    <w:rsid w:val="00B033A4"/>
    <w:rsid w:val="00B05B58"/>
    <w:rsid w:val="00B069C2"/>
    <w:rsid w:val="00B0712B"/>
    <w:rsid w:val="00B10738"/>
    <w:rsid w:val="00B12E83"/>
    <w:rsid w:val="00B16076"/>
    <w:rsid w:val="00B1749A"/>
    <w:rsid w:val="00B21D0C"/>
    <w:rsid w:val="00B27508"/>
    <w:rsid w:val="00B30BC2"/>
    <w:rsid w:val="00B333E3"/>
    <w:rsid w:val="00B336D3"/>
    <w:rsid w:val="00B41A12"/>
    <w:rsid w:val="00B4259E"/>
    <w:rsid w:val="00B45619"/>
    <w:rsid w:val="00B467F6"/>
    <w:rsid w:val="00B511BC"/>
    <w:rsid w:val="00B51CFF"/>
    <w:rsid w:val="00B55FFD"/>
    <w:rsid w:val="00B60986"/>
    <w:rsid w:val="00B60D44"/>
    <w:rsid w:val="00B61E90"/>
    <w:rsid w:val="00B65659"/>
    <w:rsid w:val="00B67052"/>
    <w:rsid w:val="00B67083"/>
    <w:rsid w:val="00B7054C"/>
    <w:rsid w:val="00B772C1"/>
    <w:rsid w:val="00B83285"/>
    <w:rsid w:val="00B84538"/>
    <w:rsid w:val="00B85ADE"/>
    <w:rsid w:val="00B865BF"/>
    <w:rsid w:val="00B86D66"/>
    <w:rsid w:val="00B87317"/>
    <w:rsid w:val="00B903FC"/>
    <w:rsid w:val="00B904A4"/>
    <w:rsid w:val="00B91395"/>
    <w:rsid w:val="00B91912"/>
    <w:rsid w:val="00B91E9D"/>
    <w:rsid w:val="00B94E85"/>
    <w:rsid w:val="00BA0978"/>
    <w:rsid w:val="00BA0E82"/>
    <w:rsid w:val="00BA1191"/>
    <w:rsid w:val="00BA1B21"/>
    <w:rsid w:val="00BA1FA1"/>
    <w:rsid w:val="00BA30AF"/>
    <w:rsid w:val="00BA4DFA"/>
    <w:rsid w:val="00BA563C"/>
    <w:rsid w:val="00BB0DAE"/>
    <w:rsid w:val="00BB16AF"/>
    <w:rsid w:val="00BB3058"/>
    <w:rsid w:val="00BB3324"/>
    <w:rsid w:val="00BB346D"/>
    <w:rsid w:val="00BB42E0"/>
    <w:rsid w:val="00BC0BDC"/>
    <w:rsid w:val="00BC32CD"/>
    <w:rsid w:val="00BC375C"/>
    <w:rsid w:val="00BC42CB"/>
    <w:rsid w:val="00BC5376"/>
    <w:rsid w:val="00BC558E"/>
    <w:rsid w:val="00BC5CB9"/>
    <w:rsid w:val="00BC6C90"/>
    <w:rsid w:val="00BD5C70"/>
    <w:rsid w:val="00BD71A8"/>
    <w:rsid w:val="00BE1F2B"/>
    <w:rsid w:val="00BE35CF"/>
    <w:rsid w:val="00BE528F"/>
    <w:rsid w:val="00BE6455"/>
    <w:rsid w:val="00BF05B0"/>
    <w:rsid w:val="00BF18E7"/>
    <w:rsid w:val="00BF2CCA"/>
    <w:rsid w:val="00BF35FA"/>
    <w:rsid w:val="00BF6C0F"/>
    <w:rsid w:val="00C003D5"/>
    <w:rsid w:val="00C017F5"/>
    <w:rsid w:val="00C05298"/>
    <w:rsid w:val="00C0648C"/>
    <w:rsid w:val="00C06FA4"/>
    <w:rsid w:val="00C11E09"/>
    <w:rsid w:val="00C17460"/>
    <w:rsid w:val="00C20350"/>
    <w:rsid w:val="00C22453"/>
    <w:rsid w:val="00C2345D"/>
    <w:rsid w:val="00C23694"/>
    <w:rsid w:val="00C33537"/>
    <w:rsid w:val="00C33699"/>
    <w:rsid w:val="00C33C8D"/>
    <w:rsid w:val="00C35528"/>
    <w:rsid w:val="00C4000F"/>
    <w:rsid w:val="00C43DA7"/>
    <w:rsid w:val="00C440DD"/>
    <w:rsid w:val="00C46E74"/>
    <w:rsid w:val="00C5019F"/>
    <w:rsid w:val="00C538D3"/>
    <w:rsid w:val="00C55B8A"/>
    <w:rsid w:val="00C560EC"/>
    <w:rsid w:val="00C57075"/>
    <w:rsid w:val="00C57572"/>
    <w:rsid w:val="00C60EDA"/>
    <w:rsid w:val="00C61FF5"/>
    <w:rsid w:val="00C621D7"/>
    <w:rsid w:val="00C648A8"/>
    <w:rsid w:val="00C6491A"/>
    <w:rsid w:val="00C653DA"/>
    <w:rsid w:val="00C67E24"/>
    <w:rsid w:val="00C71479"/>
    <w:rsid w:val="00C8269B"/>
    <w:rsid w:val="00C82DB1"/>
    <w:rsid w:val="00C853CE"/>
    <w:rsid w:val="00C85E8F"/>
    <w:rsid w:val="00C86188"/>
    <w:rsid w:val="00C93729"/>
    <w:rsid w:val="00C94153"/>
    <w:rsid w:val="00C95381"/>
    <w:rsid w:val="00CA1047"/>
    <w:rsid w:val="00CA12D2"/>
    <w:rsid w:val="00CA3397"/>
    <w:rsid w:val="00CA3BC7"/>
    <w:rsid w:val="00CA67C4"/>
    <w:rsid w:val="00CA6A8A"/>
    <w:rsid w:val="00CA7AB6"/>
    <w:rsid w:val="00CB1D70"/>
    <w:rsid w:val="00CB26AF"/>
    <w:rsid w:val="00CB361B"/>
    <w:rsid w:val="00CB3ECA"/>
    <w:rsid w:val="00CC1F36"/>
    <w:rsid w:val="00CC2793"/>
    <w:rsid w:val="00CC5DE4"/>
    <w:rsid w:val="00CC7BFB"/>
    <w:rsid w:val="00CC7FD1"/>
    <w:rsid w:val="00CD4F6C"/>
    <w:rsid w:val="00CE177C"/>
    <w:rsid w:val="00CF0538"/>
    <w:rsid w:val="00CF0CF4"/>
    <w:rsid w:val="00CF653E"/>
    <w:rsid w:val="00CF7929"/>
    <w:rsid w:val="00D0023D"/>
    <w:rsid w:val="00D03006"/>
    <w:rsid w:val="00D04B05"/>
    <w:rsid w:val="00D06AE9"/>
    <w:rsid w:val="00D07057"/>
    <w:rsid w:val="00D1024C"/>
    <w:rsid w:val="00D11BFF"/>
    <w:rsid w:val="00D1257B"/>
    <w:rsid w:val="00D12D0F"/>
    <w:rsid w:val="00D1663E"/>
    <w:rsid w:val="00D16A9D"/>
    <w:rsid w:val="00D173CE"/>
    <w:rsid w:val="00D17A0A"/>
    <w:rsid w:val="00D22468"/>
    <w:rsid w:val="00D26350"/>
    <w:rsid w:val="00D30E11"/>
    <w:rsid w:val="00D33DE6"/>
    <w:rsid w:val="00D34BA0"/>
    <w:rsid w:val="00D3533C"/>
    <w:rsid w:val="00D35A28"/>
    <w:rsid w:val="00D4297F"/>
    <w:rsid w:val="00D42F94"/>
    <w:rsid w:val="00D4442B"/>
    <w:rsid w:val="00D45C06"/>
    <w:rsid w:val="00D45F33"/>
    <w:rsid w:val="00D4610D"/>
    <w:rsid w:val="00D469DE"/>
    <w:rsid w:val="00D47123"/>
    <w:rsid w:val="00D50E4E"/>
    <w:rsid w:val="00D514DD"/>
    <w:rsid w:val="00D51A7F"/>
    <w:rsid w:val="00D52E21"/>
    <w:rsid w:val="00D54102"/>
    <w:rsid w:val="00D56296"/>
    <w:rsid w:val="00D601D5"/>
    <w:rsid w:val="00D624D2"/>
    <w:rsid w:val="00D62C38"/>
    <w:rsid w:val="00D63488"/>
    <w:rsid w:val="00D6383A"/>
    <w:rsid w:val="00D64CE7"/>
    <w:rsid w:val="00D64D81"/>
    <w:rsid w:val="00D656B6"/>
    <w:rsid w:val="00D67ADA"/>
    <w:rsid w:val="00D7000B"/>
    <w:rsid w:val="00D71208"/>
    <w:rsid w:val="00D712AB"/>
    <w:rsid w:val="00D71C0F"/>
    <w:rsid w:val="00D72154"/>
    <w:rsid w:val="00D751BB"/>
    <w:rsid w:val="00D8183D"/>
    <w:rsid w:val="00D8196F"/>
    <w:rsid w:val="00D82ADE"/>
    <w:rsid w:val="00D85339"/>
    <w:rsid w:val="00D85979"/>
    <w:rsid w:val="00D90DDB"/>
    <w:rsid w:val="00D9508D"/>
    <w:rsid w:val="00D97670"/>
    <w:rsid w:val="00DA12F6"/>
    <w:rsid w:val="00DA1C4F"/>
    <w:rsid w:val="00DA2EE0"/>
    <w:rsid w:val="00DA5295"/>
    <w:rsid w:val="00DA5A60"/>
    <w:rsid w:val="00DA5C82"/>
    <w:rsid w:val="00DB0404"/>
    <w:rsid w:val="00DB05EF"/>
    <w:rsid w:val="00DB3CB8"/>
    <w:rsid w:val="00DB76C2"/>
    <w:rsid w:val="00DB7DC0"/>
    <w:rsid w:val="00DC0832"/>
    <w:rsid w:val="00DC08E4"/>
    <w:rsid w:val="00DC3CD3"/>
    <w:rsid w:val="00DC5EA0"/>
    <w:rsid w:val="00DD044A"/>
    <w:rsid w:val="00DD0CD4"/>
    <w:rsid w:val="00DE1281"/>
    <w:rsid w:val="00DE2689"/>
    <w:rsid w:val="00DE6F89"/>
    <w:rsid w:val="00DE7ABA"/>
    <w:rsid w:val="00DF013E"/>
    <w:rsid w:val="00DF10D8"/>
    <w:rsid w:val="00DF35D3"/>
    <w:rsid w:val="00DF3BE1"/>
    <w:rsid w:val="00DF5AB6"/>
    <w:rsid w:val="00DF6ADD"/>
    <w:rsid w:val="00DF7114"/>
    <w:rsid w:val="00E00D83"/>
    <w:rsid w:val="00E0300A"/>
    <w:rsid w:val="00E04E74"/>
    <w:rsid w:val="00E139E6"/>
    <w:rsid w:val="00E16887"/>
    <w:rsid w:val="00E20CE1"/>
    <w:rsid w:val="00E2142D"/>
    <w:rsid w:val="00E220BF"/>
    <w:rsid w:val="00E23466"/>
    <w:rsid w:val="00E23BED"/>
    <w:rsid w:val="00E24003"/>
    <w:rsid w:val="00E30B21"/>
    <w:rsid w:val="00E310BE"/>
    <w:rsid w:val="00E31236"/>
    <w:rsid w:val="00E333F1"/>
    <w:rsid w:val="00E40F43"/>
    <w:rsid w:val="00E42CF0"/>
    <w:rsid w:val="00E447DB"/>
    <w:rsid w:val="00E44AE1"/>
    <w:rsid w:val="00E47D4A"/>
    <w:rsid w:val="00E51D4D"/>
    <w:rsid w:val="00E56A55"/>
    <w:rsid w:val="00E56CF1"/>
    <w:rsid w:val="00E57EC6"/>
    <w:rsid w:val="00E6089A"/>
    <w:rsid w:val="00E6119E"/>
    <w:rsid w:val="00E6164A"/>
    <w:rsid w:val="00E626E4"/>
    <w:rsid w:val="00E673FA"/>
    <w:rsid w:val="00E77918"/>
    <w:rsid w:val="00E85E7D"/>
    <w:rsid w:val="00E91B93"/>
    <w:rsid w:val="00E94523"/>
    <w:rsid w:val="00E94DD0"/>
    <w:rsid w:val="00E970B8"/>
    <w:rsid w:val="00E9792C"/>
    <w:rsid w:val="00EA0D9B"/>
    <w:rsid w:val="00EA3ACB"/>
    <w:rsid w:val="00EA65D6"/>
    <w:rsid w:val="00EA692C"/>
    <w:rsid w:val="00EA7145"/>
    <w:rsid w:val="00EA787A"/>
    <w:rsid w:val="00EB017A"/>
    <w:rsid w:val="00EB3640"/>
    <w:rsid w:val="00EB4A67"/>
    <w:rsid w:val="00EB5D17"/>
    <w:rsid w:val="00EB687B"/>
    <w:rsid w:val="00EB7DD7"/>
    <w:rsid w:val="00EC0ECB"/>
    <w:rsid w:val="00EC1964"/>
    <w:rsid w:val="00EC1F21"/>
    <w:rsid w:val="00EC2805"/>
    <w:rsid w:val="00EC6329"/>
    <w:rsid w:val="00EC722C"/>
    <w:rsid w:val="00ED1B5A"/>
    <w:rsid w:val="00ED21FA"/>
    <w:rsid w:val="00ED286D"/>
    <w:rsid w:val="00ED38B6"/>
    <w:rsid w:val="00ED3C33"/>
    <w:rsid w:val="00ED77CE"/>
    <w:rsid w:val="00EE20FC"/>
    <w:rsid w:val="00EE4357"/>
    <w:rsid w:val="00EF00AA"/>
    <w:rsid w:val="00EF0270"/>
    <w:rsid w:val="00EF0F72"/>
    <w:rsid w:val="00EF283F"/>
    <w:rsid w:val="00EF3FD8"/>
    <w:rsid w:val="00EF6D49"/>
    <w:rsid w:val="00F017D9"/>
    <w:rsid w:val="00F01F47"/>
    <w:rsid w:val="00F033E1"/>
    <w:rsid w:val="00F05E17"/>
    <w:rsid w:val="00F0670A"/>
    <w:rsid w:val="00F07E78"/>
    <w:rsid w:val="00F219DB"/>
    <w:rsid w:val="00F26D65"/>
    <w:rsid w:val="00F306AC"/>
    <w:rsid w:val="00F31E0D"/>
    <w:rsid w:val="00F32A61"/>
    <w:rsid w:val="00F32C4F"/>
    <w:rsid w:val="00F333E6"/>
    <w:rsid w:val="00F34DC9"/>
    <w:rsid w:val="00F3596D"/>
    <w:rsid w:val="00F37FC7"/>
    <w:rsid w:val="00F41A7F"/>
    <w:rsid w:val="00F42241"/>
    <w:rsid w:val="00F426B7"/>
    <w:rsid w:val="00F43B26"/>
    <w:rsid w:val="00F459E4"/>
    <w:rsid w:val="00F5187E"/>
    <w:rsid w:val="00F52714"/>
    <w:rsid w:val="00F5292E"/>
    <w:rsid w:val="00F60F81"/>
    <w:rsid w:val="00F616D9"/>
    <w:rsid w:val="00F64945"/>
    <w:rsid w:val="00F66416"/>
    <w:rsid w:val="00F7056B"/>
    <w:rsid w:val="00F717DE"/>
    <w:rsid w:val="00F71B3A"/>
    <w:rsid w:val="00F72EE5"/>
    <w:rsid w:val="00F737C8"/>
    <w:rsid w:val="00F748A1"/>
    <w:rsid w:val="00F74E38"/>
    <w:rsid w:val="00F81BDF"/>
    <w:rsid w:val="00F834FA"/>
    <w:rsid w:val="00F838DD"/>
    <w:rsid w:val="00F86571"/>
    <w:rsid w:val="00F86AF0"/>
    <w:rsid w:val="00F86D56"/>
    <w:rsid w:val="00F916DC"/>
    <w:rsid w:val="00F91F04"/>
    <w:rsid w:val="00F93BAF"/>
    <w:rsid w:val="00F93DB3"/>
    <w:rsid w:val="00FA1B90"/>
    <w:rsid w:val="00FA1BBD"/>
    <w:rsid w:val="00FA3FD3"/>
    <w:rsid w:val="00FA435E"/>
    <w:rsid w:val="00FA4AED"/>
    <w:rsid w:val="00FA5C29"/>
    <w:rsid w:val="00FA5C62"/>
    <w:rsid w:val="00FA64B5"/>
    <w:rsid w:val="00FA759F"/>
    <w:rsid w:val="00FB3E39"/>
    <w:rsid w:val="00FB4C01"/>
    <w:rsid w:val="00FB5F6E"/>
    <w:rsid w:val="00FB6793"/>
    <w:rsid w:val="00FB7412"/>
    <w:rsid w:val="00FB7E59"/>
    <w:rsid w:val="00FC71E1"/>
    <w:rsid w:val="00FC74D0"/>
    <w:rsid w:val="00FD76F0"/>
    <w:rsid w:val="00FD7945"/>
    <w:rsid w:val="00FE021B"/>
    <w:rsid w:val="00FE0300"/>
    <w:rsid w:val="00FE0876"/>
    <w:rsid w:val="00FE0BB3"/>
    <w:rsid w:val="00FE1649"/>
    <w:rsid w:val="00FE33D3"/>
    <w:rsid w:val="00FE4BC5"/>
    <w:rsid w:val="00FE5103"/>
    <w:rsid w:val="00FE5B5A"/>
    <w:rsid w:val="00FF4B4F"/>
    <w:rsid w:val="00FF4EE0"/>
    <w:rsid w:val="00FF68E3"/>
    <w:rsid w:val="00FF79BC"/>
    <w:rsid w:val="00FF7F9F"/>
    <w:rsid w:val="00FF7FF5"/>
    <w:rsid w:val="066C48D6"/>
    <w:rsid w:val="174559FB"/>
    <w:rsid w:val="17A6323B"/>
    <w:rsid w:val="2A9E57D6"/>
    <w:rsid w:val="2C0B0F0E"/>
    <w:rsid w:val="2C4D3049"/>
    <w:rsid w:val="2E7D6F77"/>
    <w:rsid w:val="34E65A9A"/>
    <w:rsid w:val="375E4B16"/>
    <w:rsid w:val="3CEE2405"/>
    <w:rsid w:val="3F1C5BF9"/>
    <w:rsid w:val="53B534A9"/>
    <w:rsid w:val="5AB45FE7"/>
    <w:rsid w:val="5FC503B6"/>
    <w:rsid w:val="609D4CCD"/>
    <w:rsid w:val="65222360"/>
    <w:rsid w:val="659C08A3"/>
    <w:rsid w:val="683A010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qFormat="1"/>
    <w:lsdException w:name="heading 3" w:semiHidden="0" w:uiPriority="0" w:qFormat="1"/>
    <w:lsdException w:name="heading 4" w:semiHidden="0" w:uiPriority="0" w:unhideWhenUsed="0" w:qFormat="1"/>
    <w:lsdException w:name="heading 5" w:uiPriority="9"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unhideWhenUsed="0"/>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semiHidden="0" w:uiPriority="35" w:qFormat="1"/>
    <w:lsdException w:name="annotation reference" w:semiHidden="0" w:qFormat="1"/>
    <w:lsdException w:name="page number" w:uiPriority="0"/>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Document Map" w:semiHidden="0" w:qFormat="1"/>
    <w:lsdException w:name="Normal Table" w:qFormat="1"/>
    <w:lsdException w:name="annotation subject"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04C8"/>
    <w:pPr>
      <w:ind w:firstLine="360"/>
    </w:pPr>
    <w:rPr>
      <w:sz w:val="22"/>
      <w:szCs w:val="22"/>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nhideWhenUsed/>
    <w:qFormat/>
    <w:pPr>
      <w:keepNext/>
      <w:keepLines/>
      <w:spacing w:before="260" w:after="260" w:line="416" w:lineRule="auto"/>
      <w:outlineLvl w:val="2"/>
    </w:pPr>
    <w:rPr>
      <w:b/>
      <w:bCs/>
      <w:sz w:val="32"/>
      <w:szCs w:val="32"/>
    </w:rPr>
  </w:style>
  <w:style w:type="paragraph" w:styleId="4">
    <w:name w:val="heading 4"/>
    <w:next w:val="a"/>
    <w:link w:val="4Char"/>
    <w:qFormat/>
    <w:pPr>
      <w:keepNext/>
      <w:keepLines/>
      <w:tabs>
        <w:tab w:val="left" w:pos="864"/>
      </w:tabs>
      <w:adjustRightInd w:val="0"/>
      <w:snapToGrid w:val="0"/>
      <w:spacing w:beforeLines="25" w:afterLines="25" w:line="360" w:lineRule="auto"/>
      <w:ind w:left="864" w:hanging="864"/>
      <w:outlineLvl w:val="3"/>
    </w:pPr>
    <w:rPr>
      <w:rFonts w:ascii="Times New Roman" w:eastAsia="仿宋_GB2312" w:hAnsi="Times New Roman" w:cs="Vrinda"/>
      <w:b/>
      <w:bCs/>
      <w:sz w:val="28"/>
      <w:szCs w:val="28"/>
    </w:rPr>
  </w:style>
  <w:style w:type="paragraph" w:styleId="6">
    <w:name w:val="heading 6"/>
    <w:basedOn w:val="a"/>
    <w:next w:val="a"/>
    <w:link w:val="6Char"/>
    <w:qFormat/>
    <w:pPr>
      <w:keepNext/>
      <w:keepLines/>
      <w:tabs>
        <w:tab w:val="left" w:pos="1152"/>
      </w:tabs>
      <w:spacing w:before="240" w:after="64" w:line="319" w:lineRule="auto"/>
      <w:ind w:left="1152" w:hanging="1152"/>
      <w:outlineLvl w:val="5"/>
    </w:pPr>
    <w:rPr>
      <w:rFonts w:ascii="Arial" w:eastAsia="黑体" w:hAnsi="Arial" w:cs="Times New Roman"/>
      <w:b/>
      <w:bCs/>
      <w:sz w:val="24"/>
      <w:szCs w:val="24"/>
    </w:rPr>
  </w:style>
  <w:style w:type="paragraph" w:styleId="7">
    <w:name w:val="heading 7"/>
    <w:basedOn w:val="a"/>
    <w:next w:val="a"/>
    <w:link w:val="7Char"/>
    <w:qFormat/>
    <w:pPr>
      <w:keepNext/>
      <w:keepLines/>
      <w:tabs>
        <w:tab w:val="left" w:pos="1296"/>
      </w:tabs>
      <w:spacing w:before="240" w:after="64" w:line="319" w:lineRule="auto"/>
      <w:ind w:left="1296" w:hanging="1296"/>
      <w:outlineLvl w:val="6"/>
    </w:pPr>
    <w:rPr>
      <w:rFonts w:ascii="Times New Roman" w:eastAsia="宋体"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Pr>
      <w:b/>
      <w:bCs/>
    </w:rPr>
  </w:style>
  <w:style w:type="paragraph" w:styleId="a4">
    <w:name w:val="annotation text"/>
    <w:basedOn w:val="a"/>
    <w:link w:val="Char0"/>
    <w:uiPriority w:val="99"/>
    <w:unhideWhenUsed/>
    <w:qFormat/>
  </w:style>
  <w:style w:type="paragraph" w:styleId="a5">
    <w:name w:val="caption"/>
    <w:basedOn w:val="a"/>
    <w:next w:val="a"/>
    <w:uiPriority w:val="35"/>
    <w:unhideWhenUsed/>
    <w:qFormat/>
    <w:rPr>
      <w:rFonts w:asciiTheme="majorHAnsi" w:eastAsia="黑体" w:hAnsiTheme="majorHAnsi" w:cstheme="majorBidi"/>
      <w:sz w:val="20"/>
      <w:szCs w:val="20"/>
    </w:rPr>
  </w:style>
  <w:style w:type="paragraph" w:styleId="a6">
    <w:name w:val="Document Map"/>
    <w:basedOn w:val="a"/>
    <w:link w:val="Char1"/>
    <w:uiPriority w:val="99"/>
    <w:unhideWhenUsed/>
    <w:qFormat/>
    <w:rPr>
      <w:rFonts w:ascii="宋体" w:eastAsia="宋体"/>
      <w:sz w:val="18"/>
      <w:szCs w:val="18"/>
    </w:rPr>
  </w:style>
  <w:style w:type="paragraph" w:styleId="30">
    <w:name w:val="toc 3"/>
    <w:basedOn w:val="a"/>
    <w:next w:val="a"/>
    <w:uiPriority w:val="39"/>
    <w:unhideWhenUsed/>
    <w:qFormat/>
    <w:pPr>
      <w:ind w:leftChars="400" w:left="840"/>
    </w:pPr>
  </w:style>
  <w:style w:type="paragraph" w:styleId="a7">
    <w:name w:val="Balloon Text"/>
    <w:basedOn w:val="a"/>
    <w:link w:val="Char2"/>
    <w:uiPriority w:val="99"/>
    <w:unhideWhenUsed/>
    <w:qFormat/>
    <w:rPr>
      <w:sz w:val="18"/>
      <w:szCs w:val="18"/>
    </w:rPr>
  </w:style>
  <w:style w:type="paragraph" w:styleId="a8">
    <w:name w:val="footer"/>
    <w:basedOn w:val="a"/>
    <w:link w:val="Char3"/>
    <w:uiPriority w:val="99"/>
    <w:unhideWhenUsed/>
    <w:qFormat/>
    <w:pPr>
      <w:tabs>
        <w:tab w:val="center" w:pos="4153"/>
        <w:tab w:val="right" w:pos="8306"/>
      </w:tabs>
      <w:snapToGrid w:val="0"/>
    </w:pPr>
    <w:rPr>
      <w:sz w:val="18"/>
      <w:szCs w:val="18"/>
    </w:rPr>
  </w:style>
  <w:style w:type="paragraph" w:styleId="a9">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40">
    <w:name w:val="toc 4"/>
    <w:basedOn w:val="a"/>
    <w:next w:val="a"/>
    <w:uiPriority w:val="39"/>
    <w:pPr>
      <w:snapToGrid w:val="0"/>
      <w:spacing w:line="360" w:lineRule="auto"/>
      <w:ind w:leftChars="600" w:left="600"/>
    </w:pPr>
    <w:rPr>
      <w:rFonts w:ascii="Times New Roman" w:eastAsia="宋体" w:hAnsi="Times New Roman" w:cs="Times New Roman"/>
      <w:sz w:val="24"/>
      <w:szCs w:val="20"/>
    </w:rPr>
  </w:style>
  <w:style w:type="paragraph" w:styleId="20">
    <w:name w:val="toc 2"/>
    <w:basedOn w:val="a"/>
    <w:next w:val="a"/>
    <w:uiPriority w:val="39"/>
    <w:unhideWhenUsed/>
    <w:qFormat/>
    <w:pPr>
      <w:ind w:leftChars="200" w:left="420"/>
    </w:pPr>
  </w:style>
  <w:style w:type="paragraph" w:styleId="aa">
    <w:name w:val="Title"/>
    <w:basedOn w:val="a"/>
    <w:next w:val="a"/>
    <w:link w:val="Char5"/>
    <w:uiPriority w:val="10"/>
    <w:qFormat/>
    <w:pPr>
      <w:spacing w:before="240" w:after="60"/>
      <w:jc w:val="center"/>
      <w:outlineLvl w:val="0"/>
    </w:pPr>
    <w:rPr>
      <w:rFonts w:asciiTheme="majorHAnsi" w:eastAsia="宋体" w:hAnsiTheme="majorHAnsi" w:cstheme="majorBidi"/>
      <w:b/>
      <w:bCs/>
      <w:sz w:val="32"/>
      <w:szCs w:val="32"/>
    </w:rPr>
  </w:style>
  <w:style w:type="character" w:styleId="ab">
    <w:name w:val="Hyperlink"/>
    <w:basedOn w:val="a0"/>
    <w:uiPriority w:val="99"/>
    <w:unhideWhenUsed/>
    <w:rPr>
      <w:color w:val="0000FF" w:themeColor="hyperlink"/>
      <w:u w:val="single"/>
    </w:rPr>
  </w:style>
  <w:style w:type="character" w:styleId="ac">
    <w:name w:val="annotation reference"/>
    <w:basedOn w:val="a0"/>
    <w:uiPriority w:val="99"/>
    <w:unhideWhenUsed/>
    <w:qFormat/>
    <w:rPr>
      <w:sz w:val="21"/>
      <w:szCs w:val="21"/>
    </w:rPr>
  </w:style>
  <w:style w:type="table" w:styleId="ad">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qFormat/>
    <w:rPr>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3Char">
    <w:name w:val="标题 3 Char"/>
    <w:basedOn w:val="a0"/>
    <w:link w:val="3"/>
    <w:uiPriority w:val="9"/>
    <w:semiHidden/>
    <w:qFormat/>
    <w:rPr>
      <w:b/>
      <w:bCs/>
      <w:sz w:val="32"/>
      <w:szCs w:val="32"/>
    </w:rPr>
  </w:style>
  <w:style w:type="character" w:customStyle="1" w:styleId="4Char">
    <w:name w:val="标题 4 Char"/>
    <w:basedOn w:val="a0"/>
    <w:link w:val="4"/>
    <w:qFormat/>
    <w:rPr>
      <w:rFonts w:ascii="Times New Roman" w:eastAsia="仿宋_GB2312" w:hAnsi="Times New Roman" w:cs="Vrinda"/>
      <w:b/>
      <w:bCs/>
      <w:kern w:val="0"/>
      <w:sz w:val="28"/>
      <w:szCs w:val="28"/>
    </w:rPr>
  </w:style>
  <w:style w:type="character" w:customStyle="1" w:styleId="6Char">
    <w:name w:val="标题 6 Char"/>
    <w:basedOn w:val="a0"/>
    <w:link w:val="6"/>
    <w:qFormat/>
    <w:rPr>
      <w:rFonts w:ascii="Arial" w:eastAsia="黑体" w:hAnsi="Arial" w:cs="Times New Roman"/>
      <w:b/>
      <w:bCs/>
      <w:sz w:val="24"/>
      <w:szCs w:val="24"/>
    </w:rPr>
  </w:style>
  <w:style w:type="character" w:customStyle="1" w:styleId="7Char">
    <w:name w:val="标题 7 Char"/>
    <w:basedOn w:val="a0"/>
    <w:link w:val="7"/>
    <w:qFormat/>
    <w:rPr>
      <w:rFonts w:ascii="Times New Roman" w:eastAsia="宋体" w:hAnsi="Times New Roman" w:cs="Times New Roman"/>
      <w:b/>
      <w:bCs/>
      <w:sz w:val="24"/>
      <w:szCs w:val="24"/>
    </w:rPr>
  </w:style>
  <w:style w:type="character" w:customStyle="1" w:styleId="Char4">
    <w:name w:val="页眉 Char"/>
    <w:basedOn w:val="a0"/>
    <w:link w:val="a9"/>
    <w:uiPriority w:val="99"/>
    <w:qFormat/>
    <w:rPr>
      <w:sz w:val="18"/>
      <w:szCs w:val="18"/>
    </w:rPr>
  </w:style>
  <w:style w:type="character" w:customStyle="1" w:styleId="Char3">
    <w:name w:val="页脚 Char"/>
    <w:basedOn w:val="a0"/>
    <w:link w:val="a8"/>
    <w:uiPriority w:val="99"/>
    <w:qFormat/>
    <w:rPr>
      <w:sz w:val="18"/>
      <w:szCs w:val="18"/>
    </w:rPr>
  </w:style>
  <w:style w:type="character" w:customStyle="1" w:styleId="Char5">
    <w:name w:val="标题 Char"/>
    <w:basedOn w:val="a0"/>
    <w:link w:val="aa"/>
    <w:uiPriority w:val="10"/>
    <w:rPr>
      <w:rFonts w:asciiTheme="majorHAnsi" w:eastAsia="宋体" w:hAnsiTheme="majorHAnsi" w:cstheme="majorBidi"/>
      <w:b/>
      <w:bCs/>
      <w:sz w:val="32"/>
      <w:szCs w:val="32"/>
    </w:rPr>
  </w:style>
  <w:style w:type="paragraph" w:customStyle="1" w:styleId="11">
    <w:name w:val="列出段落1"/>
    <w:basedOn w:val="a"/>
    <w:uiPriority w:val="34"/>
    <w:qFormat/>
    <w:pPr>
      <w:ind w:firstLineChars="200" w:firstLine="420"/>
    </w:pPr>
  </w:style>
  <w:style w:type="character" w:customStyle="1" w:styleId="Char0">
    <w:name w:val="批注文字 Char"/>
    <w:basedOn w:val="a0"/>
    <w:link w:val="a4"/>
    <w:uiPriority w:val="99"/>
    <w:semiHidden/>
  </w:style>
  <w:style w:type="character" w:customStyle="1" w:styleId="Char">
    <w:name w:val="批注主题 Char"/>
    <w:basedOn w:val="Char0"/>
    <w:link w:val="a3"/>
    <w:uiPriority w:val="99"/>
    <w:semiHidden/>
    <w:rPr>
      <w:b/>
      <w:bCs/>
    </w:rPr>
  </w:style>
  <w:style w:type="character" w:customStyle="1" w:styleId="Char2">
    <w:name w:val="批注框文本 Char"/>
    <w:basedOn w:val="a0"/>
    <w:link w:val="a7"/>
    <w:uiPriority w:val="99"/>
    <w:semiHidden/>
    <w:qFormat/>
    <w:rPr>
      <w:sz w:val="18"/>
      <w:szCs w:val="18"/>
    </w:rPr>
  </w:style>
  <w:style w:type="table" w:customStyle="1" w:styleId="12">
    <w:name w:val="网格型1"/>
    <w:basedOn w:val="a1"/>
    <w:qFormat/>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6">
    <w:name w:val="Char"/>
    <w:basedOn w:val="a"/>
    <w:qFormat/>
    <w:pPr>
      <w:spacing w:after="160" w:line="240" w:lineRule="exact"/>
    </w:pPr>
    <w:rPr>
      <w:rFonts w:ascii="Times New Roman" w:eastAsia="宋体" w:hAnsi="Times New Roman" w:cs="Times New Roman"/>
      <w:szCs w:val="20"/>
    </w:rPr>
  </w:style>
  <w:style w:type="paragraph" w:customStyle="1" w:styleId="ae">
    <w:name w:val="文章正文"/>
    <w:basedOn w:val="a"/>
    <w:qFormat/>
    <w:pPr>
      <w:spacing w:line="360" w:lineRule="auto"/>
      <w:ind w:firstLineChars="200" w:firstLine="200"/>
    </w:pPr>
    <w:rPr>
      <w:rFonts w:ascii="Times New Roman" w:eastAsia="宋体" w:hAnsi="Times New Roman" w:cs="Times New Roman"/>
      <w:sz w:val="24"/>
      <w:szCs w:val="30"/>
    </w:rPr>
  </w:style>
  <w:style w:type="paragraph" w:customStyle="1" w:styleId="TOC1">
    <w:name w:val="TOC 标题1"/>
    <w:basedOn w:val="1"/>
    <w:next w:val="a"/>
    <w:uiPriority w:val="39"/>
    <w:unhideWhenUsed/>
    <w:qFormat/>
    <w:p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13">
    <w:name w:val="修订1"/>
    <w:hidden/>
    <w:uiPriority w:val="99"/>
    <w:semiHidden/>
    <w:qFormat/>
    <w:rPr>
      <w:kern w:val="2"/>
      <w:sz w:val="21"/>
      <w:szCs w:val="22"/>
    </w:rPr>
  </w:style>
  <w:style w:type="character" w:customStyle="1" w:styleId="Char1">
    <w:name w:val="文档结构图 Char"/>
    <w:basedOn w:val="a0"/>
    <w:link w:val="a6"/>
    <w:uiPriority w:val="99"/>
    <w:semiHidden/>
    <w:qFormat/>
    <w:rPr>
      <w:rFonts w:ascii="宋体" w:eastAsia="宋体"/>
      <w:sz w:val="18"/>
      <w:szCs w:val="18"/>
    </w:rPr>
  </w:style>
  <w:style w:type="paragraph" w:styleId="af">
    <w:name w:val="List Paragraph"/>
    <w:basedOn w:val="a"/>
    <w:uiPriority w:val="34"/>
    <w:unhideWhenUsed/>
    <w:qFormat/>
    <w:rsid w:val="003B46D1"/>
    <w:pPr>
      <w:ind w:firstLineChars="200" w:firstLine="420"/>
    </w:pPr>
  </w:style>
  <w:style w:type="paragraph" w:styleId="af0">
    <w:name w:val="Normal (Web)"/>
    <w:basedOn w:val="a"/>
    <w:uiPriority w:val="99"/>
    <w:semiHidden/>
    <w:unhideWhenUsed/>
    <w:rsid w:val="00202D17"/>
    <w:pPr>
      <w:spacing w:before="100" w:beforeAutospacing="1" w:after="100" w:afterAutospacing="1"/>
    </w:pPr>
    <w:rPr>
      <w:rFonts w:ascii="宋体" w:eastAsia="宋体" w:hAnsi="宋体" w:cs="宋体"/>
      <w:sz w:val="24"/>
      <w:szCs w:val="24"/>
    </w:rPr>
  </w:style>
  <w:style w:type="character" w:customStyle="1" w:styleId="name2">
    <w:name w:val="name2"/>
    <w:basedOn w:val="a0"/>
    <w:rsid w:val="002211A5"/>
    <w:rPr>
      <w:b/>
      <w:bCs/>
    </w:rPr>
  </w:style>
  <w:style w:type="character" w:customStyle="1" w:styleId="Char7">
    <w:name w:val="~表头 Char"/>
    <w:link w:val="af1"/>
    <w:locked/>
    <w:rsid w:val="00AA7467"/>
    <w:rPr>
      <w:b/>
      <w:kern w:val="2"/>
      <w:sz w:val="24"/>
      <w:szCs w:val="22"/>
    </w:rPr>
  </w:style>
  <w:style w:type="paragraph" w:customStyle="1" w:styleId="af1">
    <w:name w:val="~表头"/>
    <w:basedOn w:val="a"/>
    <w:next w:val="a"/>
    <w:link w:val="Char7"/>
    <w:qFormat/>
    <w:rsid w:val="00AA7467"/>
    <w:pPr>
      <w:spacing w:beforeLines="25" w:afterLines="25" w:line="300" w:lineRule="auto"/>
      <w:jc w:val="center"/>
    </w:pPr>
    <w:rPr>
      <w:b/>
      <w:sz w:val="24"/>
    </w:rPr>
  </w:style>
  <w:style w:type="paragraph" w:customStyle="1" w:styleId="af2">
    <w:name w:val="~图标题"/>
    <w:basedOn w:val="a"/>
    <w:next w:val="a"/>
    <w:qFormat/>
    <w:rsid w:val="00AA7467"/>
    <w:pPr>
      <w:spacing w:beforeLines="25" w:afterLines="25" w:line="300" w:lineRule="auto"/>
      <w:jc w:val="center"/>
    </w:pPr>
    <w:rPr>
      <w:rFonts w:ascii="Calibri" w:eastAsia="宋体" w:hAnsi="Calibri" w:cs="Times New Roman"/>
      <w:b/>
      <w:sz w:val="24"/>
    </w:rPr>
  </w:style>
  <w:style w:type="character" w:customStyle="1" w:styleId="Char8">
    <w:name w:val="~题目 Char"/>
    <w:link w:val="af3"/>
    <w:locked/>
    <w:rsid w:val="00AA7467"/>
    <w:rPr>
      <w:b/>
      <w:kern w:val="2"/>
      <w:sz w:val="28"/>
      <w:szCs w:val="28"/>
    </w:rPr>
  </w:style>
  <w:style w:type="paragraph" w:customStyle="1" w:styleId="af3">
    <w:name w:val="~题目"/>
    <w:basedOn w:val="a"/>
    <w:link w:val="Char8"/>
    <w:qFormat/>
    <w:rsid w:val="00AA7467"/>
    <w:pPr>
      <w:spacing w:beforeLines="25" w:afterLines="25" w:line="300" w:lineRule="auto"/>
      <w:jc w:val="center"/>
    </w:pPr>
    <w:rPr>
      <w:b/>
      <w:sz w:val="28"/>
      <w:szCs w:val="28"/>
    </w:rPr>
  </w:style>
  <w:style w:type="character" w:customStyle="1" w:styleId="Char9">
    <w:name w:val="~摘要 Char"/>
    <w:link w:val="af4"/>
    <w:locked/>
    <w:rsid w:val="00AA7467"/>
    <w:rPr>
      <w:b/>
      <w:kern w:val="2"/>
      <w:sz w:val="24"/>
      <w:szCs w:val="24"/>
    </w:rPr>
  </w:style>
  <w:style w:type="paragraph" w:customStyle="1" w:styleId="af4">
    <w:name w:val="~摘要"/>
    <w:basedOn w:val="a"/>
    <w:link w:val="Char9"/>
    <w:qFormat/>
    <w:rsid w:val="00AA7467"/>
    <w:pPr>
      <w:spacing w:beforeLines="25" w:afterLines="25" w:line="300" w:lineRule="auto"/>
      <w:jc w:val="center"/>
    </w:pPr>
    <w:rPr>
      <w:b/>
      <w:sz w:val="24"/>
      <w:szCs w:val="24"/>
    </w:rPr>
  </w:style>
  <w:style w:type="character" w:customStyle="1" w:styleId="Chara">
    <w:name w:val="目录 Char"/>
    <w:link w:val="af5"/>
    <w:locked/>
    <w:rsid w:val="00AA7467"/>
    <w:rPr>
      <w:b/>
      <w:kern w:val="2"/>
      <w:sz w:val="28"/>
      <w:szCs w:val="22"/>
    </w:rPr>
  </w:style>
  <w:style w:type="paragraph" w:customStyle="1" w:styleId="af5">
    <w:name w:val="目录"/>
    <w:basedOn w:val="a"/>
    <w:link w:val="Chara"/>
    <w:qFormat/>
    <w:rsid w:val="00AA7467"/>
    <w:pPr>
      <w:spacing w:beforeLines="25" w:afterLines="25" w:line="300" w:lineRule="auto"/>
      <w:jc w:val="center"/>
    </w:pPr>
    <w:rPr>
      <w:b/>
      <w:sz w:val="28"/>
    </w:rPr>
  </w:style>
  <w:style w:type="character" w:styleId="af6">
    <w:name w:val="page number"/>
    <w:basedOn w:val="a0"/>
    <w:rsid w:val="00032D15"/>
  </w:style>
  <w:style w:type="character" w:styleId="af7">
    <w:name w:val="FollowedHyperlink"/>
    <w:basedOn w:val="a0"/>
    <w:uiPriority w:val="99"/>
    <w:semiHidden/>
    <w:unhideWhenUsed/>
    <w:rsid w:val="00B05B58"/>
    <w:rPr>
      <w:color w:val="800080" w:themeColor="followedHyperlink"/>
      <w:u w:val="single"/>
    </w:rPr>
  </w:style>
  <w:style w:type="character" w:customStyle="1" w:styleId="UnresolvedMention">
    <w:name w:val="Unresolved Mention"/>
    <w:basedOn w:val="a0"/>
    <w:uiPriority w:val="99"/>
    <w:semiHidden/>
    <w:unhideWhenUsed/>
    <w:rsid w:val="00D1663E"/>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qFormat="1"/>
    <w:lsdException w:name="heading 3" w:semiHidden="0" w:uiPriority="0" w:qFormat="1"/>
    <w:lsdException w:name="heading 4" w:semiHidden="0" w:uiPriority="0" w:unhideWhenUsed="0" w:qFormat="1"/>
    <w:lsdException w:name="heading 5" w:uiPriority="9"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unhideWhenUsed="0"/>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semiHidden="0" w:uiPriority="35" w:qFormat="1"/>
    <w:lsdException w:name="annotation reference" w:semiHidden="0" w:qFormat="1"/>
    <w:lsdException w:name="page number" w:uiPriority="0"/>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Document Map" w:semiHidden="0" w:qFormat="1"/>
    <w:lsdException w:name="Normal Table" w:qFormat="1"/>
    <w:lsdException w:name="annotation subject"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04C8"/>
    <w:pPr>
      <w:ind w:firstLine="360"/>
    </w:pPr>
    <w:rPr>
      <w:sz w:val="22"/>
      <w:szCs w:val="22"/>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nhideWhenUsed/>
    <w:qFormat/>
    <w:pPr>
      <w:keepNext/>
      <w:keepLines/>
      <w:spacing w:before="260" w:after="260" w:line="416" w:lineRule="auto"/>
      <w:outlineLvl w:val="2"/>
    </w:pPr>
    <w:rPr>
      <w:b/>
      <w:bCs/>
      <w:sz w:val="32"/>
      <w:szCs w:val="32"/>
    </w:rPr>
  </w:style>
  <w:style w:type="paragraph" w:styleId="4">
    <w:name w:val="heading 4"/>
    <w:next w:val="a"/>
    <w:link w:val="4Char"/>
    <w:qFormat/>
    <w:pPr>
      <w:keepNext/>
      <w:keepLines/>
      <w:tabs>
        <w:tab w:val="left" w:pos="864"/>
      </w:tabs>
      <w:adjustRightInd w:val="0"/>
      <w:snapToGrid w:val="0"/>
      <w:spacing w:beforeLines="25" w:afterLines="25" w:line="360" w:lineRule="auto"/>
      <w:ind w:left="864" w:hanging="864"/>
      <w:outlineLvl w:val="3"/>
    </w:pPr>
    <w:rPr>
      <w:rFonts w:ascii="Times New Roman" w:eastAsia="仿宋_GB2312" w:hAnsi="Times New Roman" w:cs="Vrinda"/>
      <w:b/>
      <w:bCs/>
      <w:sz w:val="28"/>
      <w:szCs w:val="28"/>
    </w:rPr>
  </w:style>
  <w:style w:type="paragraph" w:styleId="6">
    <w:name w:val="heading 6"/>
    <w:basedOn w:val="a"/>
    <w:next w:val="a"/>
    <w:link w:val="6Char"/>
    <w:qFormat/>
    <w:pPr>
      <w:keepNext/>
      <w:keepLines/>
      <w:tabs>
        <w:tab w:val="left" w:pos="1152"/>
      </w:tabs>
      <w:spacing w:before="240" w:after="64" w:line="319" w:lineRule="auto"/>
      <w:ind w:left="1152" w:hanging="1152"/>
      <w:outlineLvl w:val="5"/>
    </w:pPr>
    <w:rPr>
      <w:rFonts w:ascii="Arial" w:eastAsia="黑体" w:hAnsi="Arial" w:cs="Times New Roman"/>
      <w:b/>
      <w:bCs/>
      <w:sz w:val="24"/>
      <w:szCs w:val="24"/>
    </w:rPr>
  </w:style>
  <w:style w:type="paragraph" w:styleId="7">
    <w:name w:val="heading 7"/>
    <w:basedOn w:val="a"/>
    <w:next w:val="a"/>
    <w:link w:val="7Char"/>
    <w:qFormat/>
    <w:pPr>
      <w:keepNext/>
      <w:keepLines/>
      <w:tabs>
        <w:tab w:val="left" w:pos="1296"/>
      </w:tabs>
      <w:spacing w:before="240" w:after="64" w:line="319" w:lineRule="auto"/>
      <w:ind w:left="1296" w:hanging="1296"/>
      <w:outlineLvl w:val="6"/>
    </w:pPr>
    <w:rPr>
      <w:rFonts w:ascii="Times New Roman" w:eastAsia="宋体"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Pr>
      <w:b/>
      <w:bCs/>
    </w:rPr>
  </w:style>
  <w:style w:type="paragraph" w:styleId="a4">
    <w:name w:val="annotation text"/>
    <w:basedOn w:val="a"/>
    <w:link w:val="Char0"/>
    <w:uiPriority w:val="99"/>
    <w:unhideWhenUsed/>
    <w:qFormat/>
  </w:style>
  <w:style w:type="paragraph" w:styleId="a5">
    <w:name w:val="caption"/>
    <w:basedOn w:val="a"/>
    <w:next w:val="a"/>
    <w:uiPriority w:val="35"/>
    <w:unhideWhenUsed/>
    <w:qFormat/>
    <w:rPr>
      <w:rFonts w:asciiTheme="majorHAnsi" w:eastAsia="黑体" w:hAnsiTheme="majorHAnsi" w:cstheme="majorBidi"/>
      <w:sz w:val="20"/>
      <w:szCs w:val="20"/>
    </w:rPr>
  </w:style>
  <w:style w:type="paragraph" w:styleId="a6">
    <w:name w:val="Document Map"/>
    <w:basedOn w:val="a"/>
    <w:link w:val="Char1"/>
    <w:uiPriority w:val="99"/>
    <w:unhideWhenUsed/>
    <w:qFormat/>
    <w:rPr>
      <w:rFonts w:ascii="宋体" w:eastAsia="宋体"/>
      <w:sz w:val="18"/>
      <w:szCs w:val="18"/>
    </w:rPr>
  </w:style>
  <w:style w:type="paragraph" w:styleId="30">
    <w:name w:val="toc 3"/>
    <w:basedOn w:val="a"/>
    <w:next w:val="a"/>
    <w:uiPriority w:val="39"/>
    <w:unhideWhenUsed/>
    <w:qFormat/>
    <w:pPr>
      <w:ind w:leftChars="400" w:left="840"/>
    </w:pPr>
  </w:style>
  <w:style w:type="paragraph" w:styleId="a7">
    <w:name w:val="Balloon Text"/>
    <w:basedOn w:val="a"/>
    <w:link w:val="Char2"/>
    <w:uiPriority w:val="99"/>
    <w:unhideWhenUsed/>
    <w:qFormat/>
    <w:rPr>
      <w:sz w:val="18"/>
      <w:szCs w:val="18"/>
    </w:rPr>
  </w:style>
  <w:style w:type="paragraph" w:styleId="a8">
    <w:name w:val="footer"/>
    <w:basedOn w:val="a"/>
    <w:link w:val="Char3"/>
    <w:uiPriority w:val="99"/>
    <w:unhideWhenUsed/>
    <w:qFormat/>
    <w:pPr>
      <w:tabs>
        <w:tab w:val="center" w:pos="4153"/>
        <w:tab w:val="right" w:pos="8306"/>
      </w:tabs>
      <w:snapToGrid w:val="0"/>
    </w:pPr>
    <w:rPr>
      <w:sz w:val="18"/>
      <w:szCs w:val="18"/>
    </w:rPr>
  </w:style>
  <w:style w:type="paragraph" w:styleId="a9">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40">
    <w:name w:val="toc 4"/>
    <w:basedOn w:val="a"/>
    <w:next w:val="a"/>
    <w:uiPriority w:val="39"/>
    <w:pPr>
      <w:snapToGrid w:val="0"/>
      <w:spacing w:line="360" w:lineRule="auto"/>
      <w:ind w:leftChars="600" w:left="600"/>
    </w:pPr>
    <w:rPr>
      <w:rFonts w:ascii="Times New Roman" w:eastAsia="宋体" w:hAnsi="Times New Roman" w:cs="Times New Roman"/>
      <w:sz w:val="24"/>
      <w:szCs w:val="20"/>
    </w:rPr>
  </w:style>
  <w:style w:type="paragraph" w:styleId="20">
    <w:name w:val="toc 2"/>
    <w:basedOn w:val="a"/>
    <w:next w:val="a"/>
    <w:uiPriority w:val="39"/>
    <w:unhideWhenUsed/>
    <w:qFormat/>
    <w:pPr>
      <w:ind w:leftChars="200" w:left="420"/>
    </w:pPr>
  </w:style>
  <w:style w:type="paragraph" w:styleId="aa">
    <w:name w:val="Title"/>
    <w:basedOn w:val="a"/>
    <w:next w:val="a"/>
    <w:link w:val="Char5"/>
    <w:uiPriority w:val="10"/>
    <w:qFormat/>
    <w:pPr>
      <w:spacing w:before="240" w:after="60"/>
      <w:jc w:val="center"/>
      <w:outlineLvl w:val="0"/>
    </w:pPr>
    <w:rPr>
      <w:rFonts w:asciiTheme="majorHAnsi" w:eastAsia="宋体" w:hAnsiTheme="majorHAnsi" w:cstheme="majorBidi"/>
      <w:b/>
      <w:bCs/>
      <w:sz w:val="32"/>
      <w:szCs w:val="32"/>
    </w:rPr>
  </w:style>
  <w:style w:type="character" w:styleId="ab">
    <w:name w:val="Hyperlink"/>
    <w:basedOn w:val="a0"/>
    <w:uiPriority w:val="99"/>
    <w:unhideWhenUsed/>
    <w:rPr>
      <w:color w:val="0000FF" w:themeColor="hyperlink"/>
      <w:u w:val="single"/>
    </w:rPr>
  </w:style>
  <w:style w:type="character" w:styleId="ac">
    <w:name w:val="annotation reference"/>
    <w:basedOn w:val="a0"/>
    <w:uiPriority w:val="99"/>
    <w:unhideWhenUsed/>
    <w:qFormat/>
    <w:rPr>
      <w:sz w:val="21"/>
      <w:szCs w:val="21"/>
    </w:rPr>
  </w:style>
  <w:style w:type="table" w:styleId="ad">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qFormat/>
    <w:rPr>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3Char">
    <w:name w:val="标题 3 Char"/>
    <w:basedOn w:val="a0"/>
    <w:link w:val="3"/>
    <w:uiPriority w:val="9"/>
    <w:semiHidden/>
    <w:qFormat/>
    <w:rPr>
      <w:b/>
      <w:bCs/>
      <w:sz w:val="32"/>
      <w:szCs w:val="32"/>
    </w:rPr>
  </w:style>
  <w:style w:type="character" w:customStyle="1" w:styleId="4Char">
    <w:name w:val="标题 4 Char"/>
    <w:basedOn w:val="a0"/>
    <w:link w:val="4"/>
    <w:qFormat/>
    <w:rPr>
      <w:rFonts w:ascii="Times New Roman" w:eastAsia="仿宋_GB2312" w:hAnsi="Times New Roman" w:cs="Vrinda"/>
      <w:b/>
      <w:bCs/>
      <w:kern w:val="0"/>
      <w:sz w:val="28"/>
      <w:szCs w:val="28"/>
    </w:rPr>
  </w:style>
  <w:style w:type="character" w:customStyle="1" w:styleId="6Char">
    <w:name w:val="标题 6 Char"/>
    <w:basedOn w:val="a0"/>
    <w:link w:val="6"/>
    <w:qFormat/>
    <w:rPr>
      <w:rFonts w:ascii="Arial" w:eastAsia="黑体" w:hAnsi="Arial" w:cs="Times New Roman"/>
      <w:b/>
      <w:bCs/>
      <w:sz w:val="24"/>
      <w:szCs w:val="24"/>
    </w:rPr>
  </w:style>
  <w:style w:type="character" w:customStyle="1" w:styleId="7Char">
    <w:name w:val="标题 7 Char"/>
    <w:basedOn w:val="a0"/>
    <w:link w:val="7"/>
    <w:qFormat/>
    <w:rPr>
      <w:rFonts w:ascii="Times New Roman" w:eastAsia="宋体" w:hAnsi="Times New Roman" w:cs="Times New Roman"/>
      <w:b/>
      <w:bCs/>
      <w:sz w:val="24"/>
      <w:szCs w:val="24"/>
    </w:rPr>
  </w:style>
  <w:style w:type="character" w:customStyle="1" w:styleId="Char4">
    <w:name w:val="页眉 Char"/>
    <w:basedOn w:val="a0"/>
    <w:link w:val="a9"/>
    <w:uiPriority w:val="99"/>
    <w:qFormat/>
    <w:rPr>
      <w:sz w:val="18"/>
      <w:szCs w:val="18"/>
    </w:rPr>
  </w:style>
  <w:style w:type="character" w:customStyle="1" w:styleId="Char3">
    <w:name w:val="页脚 Char"/>
    <w:basedOn w:val="a0"/>
    <w:link w:val="a8"/>
    <w:uiPriority w:val="99"/>
    <w:qFormat/>
    <w:rPr>
      <w:sz w:val="18"/>
      <w:szCs w:val="18"/>
    </w:rPr>
  </w:style>
  <w:style w:type="character" w:customStyle="1" w:styleId="Char5">
    <w:name w:val="标题 Char"/>
    <w:basedOn w:val="a0"/>
    <w:link w:val="aa"/>
    <w:uiPriority w:val="10"/>
    <w:rPr>
      <w:rFonts w:asciiTheme="majorHAnsi" w:eastAsia="宋体" w:hAnsiTheme="majorHAnsi" w:cstheme="majorBidi"/>
      <w:b/>
      <w:bCs/>
      <w:sz w:val="32"/>
      <w:szCs w:val="32"/>
    </w:rPr>
  </w:style>
  <w:style w:type="paragraph" w:customStyle="1" w:styleId="11">
    <w:name w:val="列出段落1"/>
    <w:basedOn w:val="a"/>
    <w:uiPriority w:val="34"/>
    <w:qFormat/>
    <w:pPr>
      <w:ind w:firstLineChars="200" w:firstLine="420"/>
    </w:pPr>
  </w:style>
  <w:style w:type="character" w:customStyle="1" w:styleId="Char0">
    <w:name w:val="批注文字 Char"/>
    <w:basedOn w:val="a0"/>
    <w:link w:val="a4"/>
    <w:uiPriority w:val="99"/>
    <w:semiHidden/>
  </w:style>
  <w:style w:type="character" w:customStyle="1" w:styleId="Char">
    <w:name w:val="批注主题 Char"/>
    <w:basedOn w:val="Char0"/>
    <w:link w:val="a3"/>
    <w:uiPriority w:val="99"/>
    <w:semiHidden/>
    <w:rPr>
      <w:b/>
      <w:bCs/>
    </w:rPr>
  </w:style>
  <w:style w:type="character" w:customStyle="1" w:styleId="Char2">
    <w:name w:val="批注框文本 Char"/>
    <w:basedOn w:val="a0"/>
    <w:link w:val="a7"/>
    <w:uiPriority w:val="99"/>
    <w:semiHidden/>
    <w:qFormat/>
    <w:rPr>
      <w:sz w:val="18"/>
      <w:szCs w:val="18"/>
    </w:rPr>
  </w:style>
  <w:style w:type="table" w:customStyle="1" w:styleId="12">
    <w:name w:val="网格型1"/>
    <w:basedOn w:val="a1"/>
    <w:qFormat/>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6">
    <w:name w:val="Char"/>
    <w:basedOn w:val="a"/>
    <w:qFormat/>
    <w:pPr>
      <w:spacing w:after="160" w:line="240" w:lineRule="exact"/>
    </w:pPr>
    <w:rPr>
      <w:rFonts w:ascii="Times New Roman" w:eastAsia="宋体" w:hAnsi="Times New Roman" w:cs="Times New Roman"/>
      <w:szCs w:val="20"/>
    </w:rPr>
  </w:style>
  <w:style w:type="paragraph" w:customStyle="1" w:styleId="ae">
    <w:name w:val="文章正文"/>
    <w:basedOn w:val="a"/>
    <w:qFormat/>
    <w:pPr>
      <w:spacing w:line="360" w:lineRule="auto"/>
      <w:ind w:firstLineChars="200" w:firstLine="200"/>
    </w:pPr>
    <w:rPr>
      <w:rFonts w:ascii="Times New Roman" w:eastAsia="宋体" w:hAnsi="Times New Roman" w:cs="Times New Roman"/>
      <w:sz w:val="24"/>
      <w:szCs w:val="30"/>
    </w:rPr>
  </w:style>
  <w:style w:type="paragraph" w:customStyle="1" w:styleId="TOC1">
    <w:name w:val="TOC 标题1"/>
    <w:basedOn w:val="1"/>
    <w:next w:val="a"/>
    <w:uiPriority w:val="39"/>
    <w:unhideWhenUsed/>
    <w:qFormat/>
    <w:p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13">
    <w:name w:val="修订1"/>
    <w:hidden/>
    <w:uiPriority w:val="99"/>
    <w:semiHidden/>
    <w:qFormat/>
    <w:rPr>
      <w:kern w:val="2"/>
      <w:sz w:val="21"/>
      <w:szCs w:val="22"/>
    </w:rPr>
  </w:style>
  <w:style w:type="character" w:customStyle="1" w:styleId="Char1">
    <w:name w:val="文档结构图 Char"/>
    <w:basedOn w:val="a0"/>
    <w:link w:val="a6"/>
    <w:uiPriority w:val="99"/>
    <w:semiHidden/>
    <w:qFormat/>
    <w:rPr>
      <w:rFonts w:ascii="宋体" w:eastAsia="宋体"/>
      <w:sz w:val="18"/>
      <w:szCs w:val="18"/>
    </w:rPr>
  </w:style>
  <w:style w:type="paragraph" w:styleId="af">
    <w:name w:val="List Paragraph"/>
    <w:basedOn w:val="a"/>
    <w:uiPriority w:val="34"/>
    <w:unhideWhenUsed/>
    <w:qFormat/>
    <w:rsid w:val="003B46D1"/>
    <w:pPr>
      <w:ind w:firstLineChars="200" w:firstLine="420"/>
    </w:pPr>
  </w:style>
  <w:style w:type="paragraph" w:styleId="af0">
    <w:name w:val="Normal (Web)"/>
    <w:basedOn w:val="a"/>
    <w:uiPriority w:val="99"/>
    <w:semiHidden/>
    <w:unhideWhenUsed/>
    <w:rsid w:val="00202D17"/>
    <w:pPr>
      <w:spacing w:before="100" w:beforeAutospacing="1" w:after="100" w:afterAutospacing="1"/>
    </w:pPr>
    <w:rPr>
      <w:rFonts w:ascii="宋体" w:eastAsia="宋体" w:hAnsi="宋体" w:cs="宋体"/>
      <w:sz w:val="24"/>
      <w:szCs w:val="24"/>
    </w:rPr>
  </w:style>
  <w:style w:type="character" w:customStyle="1" w:styleId="name2">
    <w:name w:val="name2"/>
    <w:basedOn w:val="a0"/>
    <w:rsid w:val="002211A5"/>
    <w:rPr>
      <w:b/>
      <w:bCs/>
    </w:rPr>
  </w:style>
  <w:style w:type="character" w:customStyle="1" w:styleId="Char7">
    <w:name w:val="~表头 Char"/>
    <w:link w:val="af1"/>
    <w:locked/>
    <w:rsid w:val="00AA7467"/>
    <w:rPr>
      <w:b/>
      <w:kern w:val="2"/>
      <w:sz w:val="24"/>
      <w:szCs w:val="22"/>
    </w:rPr>
  </w:style>
  <w:style w:type="paragraph" w:customStyle="1" w:styleId="af1">
    <w:name w:val="~表头"/>
    <w:basedOn w:val="a"/>
    <w:next w:val="a"/>
    <w:link w:val="Char7"/>
    <w:qFormat/>
    <w:rsid w:val="00AA7467"/>
    <w:pPr>
      <w:spacing w:beforeLines="25" w:afterLines="25" w:line="300" w:lineRule="auto"/>
      <w:jc w:val="center"/>
    </w:pPr>
    <w:rPr>
      <w:b/>
      <w:sz w:val="24"/>
    </w:rPr>
  </w:style>
  <w:style w:type="paragraph" w:customStyle="1" w:styleId="af2">
    <w:name w:val="~图标题"/>
    <w:basedOn w:val="a"/>
    <w:next w:val="a"/>
    <w:qFormat/>
    <w:rsid w:val="00AA7467"/>
    <w:pPr>
      <w:spacing w:beforeLines="25" w:afterLines="25" w:line="300" w:lineRule="auto"/>
      <w:jc w:val="center"/>
    </w:pPr>
    <w:rPr>
      <w:rFonts w:ascii="Calibri" w:eastAsia="宋体" w:hAnsi="Calibri" w:cs="Times New Roman"/>
      <w:b/>
      <w:sz w:val="24"/>
    </w:rPr>
  </w:style>
  <w:style w:type="character" w:customStyle="1" w:styleId="Char8">
    <w:name w:val="~题目 Char"/>
    <w:link w:val="af3"/>
    <w:locked/>
    <w:rsid w:val="00AA7467"/>
    <w:rPr>
      <w:b/>
      <w:kern w:val="2"/>
      <w:sz w:val="28"/>
      <w:szCs w:val="28"/>
    </w:rPr>
  </w:style>
  <w:style w:type="paragraph" w:customStyle="1" w:styleId="af3">
    <w:name w:val="~题目"/>
    <w:basedOn w:val="a"/>
    <w:link w:val="Char8"/>
    <w:qFormat/>
    <w:rsid w:val="00AA7467"/>
    <w:pPr>
      <w:spacing w:beforeLines="25" w:afterLines="25" w:line="300" w:lineRule="auto"/>
      <w:jc w:val="center"/>
    </w:pPr>
    <w:rPr>
      <w:b/>
      <w:sz w:val="28"/>
      <w:szCs w:val="28"/>
    </w:rPr>
  </w:style>
  <w:style w:type="character" w:customStyle="1" w:styleId="Char9">
    <w:name w:val="~摘要 Char"/>
    <w:link w:val="af4"/>
    <w:locked/>
    <w:rsid w:val="00AA7467"/>
    <w:rPr>
      <w:b/>
      <w:kern w:val="2"/>
      <w:sz w:val="24"/>
      <w:szCs w:val="24"/>
    </w:rPr>
  </w:style>
  <w:style w:type="paragraph" w:customStyle="1" w:styleId="af4">
    <w:name w:val="~摘要"/>
    <w:basedOn w:val="a"/>
    <w:link w:val="Char9"/>
    <w:qFormat/>
    <w:rsid w:val="00AA7467"/>
    <w:pPr>
      <w:spacing w:beforeLines="25" w:afterLines="25" w:line="300" w:lineRule="auto"/>
      <w:jc w:val="center"/>
    </w:pPr>
    <w:rPr>
      <w:b/>
      <w:sz w:val="24"/>
      <w:szCs w:val="24"/>
    </w:rPr>
  </w:style>
  <w:style w:type="character" w:customStyle="1" w:styleId="Chara">
    <w:name w:val="目录 Char"/>
    <w:link w:val="af5"/>
    <w:locked/>
    <w:rsid w:val="00AA7467"/>
    <w:rPr>
      <w:b/>
      <w:kern w:val="2"/>
      <w:sz w:val="28"/>
      <w:szCs w:val="22"/>
    </w:rPr>
  </w:style>
  <w:style w:type="paragraph" w:customStyle="1" w:styleId="af5">
    <w:name w:val="目录"/>
    <w:basedOn w:val="a"/>
    <w:link w:val="Chara"/>
    <w:qFormat/>
    <w:rsid w:val="00AA7467"/>
    <w:pPr>
      <w:spacing w:beforeLines="25" w:afterLines="25" w:line="300" w:lineRule="auto"/>
      <w:jc w:val="center"/>
    </w:pPr>
    <w:rPr>
      <w:b/>
      <w:sz w:val="28"/>
    </w:rPr>
  </w:style>
  <w:style w:type="character" w:styleId="af6">
    <w:name w:val="page number"/>
    <w:basedOn w:val="a0"/>
    <w:rsid w:val="00032D15"/>
  </w:style>
  <w:style w:type="character" w:styleId="af7">
    <w:name w:val="FollowedHyperlink"/>
    <w:basedOn w:val="a0"/>
    <w:uiPriority w:val="99"/>
    <w:semiHidden/>
    <w:unhideWhenUsed/>
    <w:rsid w:val="00B05B58"/>
    <w:rPr>
      <w:color w:val="800080" w:themeColor="followedHyperlink"/>
      <w:u w:val="single"/>
    </w:rPr>
  </w:style>
  <w:style w:type="character" w:customStyle="1" w:styleId="UnresolvedMention">
    <w:name w:val="Unresolved Mention"/>
    <w:basedOn w:val="a0"/>
    <w:uiPriority w:val="99"/>
    <w:semiHidden/>
    <w:unhideWhenUsed/>
    <w:rsid w:val="00D1663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5936">
      <w:bodyDiv w:val="1"/>
      <w:marLeft w:val="0"/>
      <w:marRight w:val="0"/>
      <w:marTop w:val="0"/>
      <w:marBottom w:val="0"/>
      <w:divBdr>
        <w:top w:val="none" w:sz="0" w:space="0" w:color="auto"/>
        <w:left w:val="none" w:sz="0" w:space="0" w:color="auto"/>
        <w:bottom w:val="none" w:sz="0" w:space="0" w:color="auto"/>
        <w:right w:val="none" w:sz="0" w:space="0" w:color="auto"/>
      </w:divBdr>
    </w:div>
    <w:div w:id="25954017">
      <w:bodyDiv w:val="1"/>
      <w:marLeft w:val="0"/>
      <w:marRight w:val="0"/>
      <w:marTop w:val="0"/>
      <w:marBottom w:val="0"/>
      <w:divBdr>
        <w:top w:val="none" w:sz="0" w:space="0" w:color="auto"/>
        <w:left w:val="none" w:sz="0" w:space="0" w:color="auto"/>
        <w:bottom w:val="none" w:sz="0" w:space="0" w:color="auto"/>
        <w:right w:val="none" w:sz="0" w:space="0" w:color="auto"/>
      </w:divBdr>
    </w:div>
    <w:div w:id="198595788">
      <w:bodyDiv w:val="1"/>
      <w:marLeft w:val="0"/>
      <w:marRight w:val="0"/>
      <w:marTop w:val="0"/>
      <w:marBottom w:val="0"/>
      <w:divBdr>
        <w:top w:val="none" w:sz="0" w:space="0" w:color="auto"/>
        <w:left w:val="none" w:sz="0" w:space="0" w:color="auto"/>
        <w:bottom w:val="none" w:sz="0" w:space="0" w:color="auto"/>
        <w:right w:val="none" w:sz="0" w:space="0" w:color="auto"/>
      </w:divBdr>
    </w:div>
    <w:div w:id="571736197">
      <w:bodyDiv w:val="1"/>
      <w:marLeft w:val="0"/>
      <w:marRight w:val="0"/>
      <w:marTop w:val="0"/>
      <w:marBottom w:val="0"/>
      <w:divBdr>
        <w:top w:val="none" w:sz="0" w:space="0" w:color="auto"/>
        <w:left w:val="none" w:sz="0" w:space="0" w:color="auto"/>
        <w:bottom w:val="none" w:sz="0" w:space="0" w:color="auto"/>
        <w:right w:val="none" w:sz="0" w:space="0" w:color="auto"/>
      </w:divBdr>
    </w:div>
    <w:div w:id="626817047">
      <w:bodyDiv w:val="1"/>
      <w:marLeft w:val="0"/>
      <w:marRight w:val="0"/>
      <w:marTop w:val="0"/>
      <w:marBottom w:val="0"/>
      <w:divBdr>
        <w:top w:val="none" w:sz="0" w:space="0" w:color="auto"/>
        <w:left w:val="none" w:sz="0" w:space="0" w:color="auto"/>
        <w:bottom w:val="none" w:sz="0" w:space="0" w:color="auto"/>
        <w:right w:val="none" w:sz="0" w:space="0" w:color="auto"/>
      </w:divBdr>
    </w:div>
    <w:div w:id="674724769">
      <w:bodyDiv w:val="1"/>
      <w:marLeft w:val="0"/>
      <w:marRight w:val="0"/>
      <w:marTop w:val="0"/>
      <w:marBottom w:val="0"/>
      <w:divBdr>
        <w:top w:val="none" w:sz="0" w:space="0" w:color="auto"/>
        <w:left w:val="none" w:sz="0" w:space="0" w:color="auto"/>
        <w:bottom w:val="none" w:sz="0" w:space="0" w:color="auto"/>
        <w:right w:val="none" w:sz="0" w:space="0" w:color="auto"/>
      </w:divBdr>
    </w:div>
    <w:div w:id="949321260">
      <w:bodyDiv w:val="1"/>
      <w:marLeft w:val="0"/>
      <w:marRight w:val="0"/>
      <w:marTop w:val="0"/>
      <w:marBottom w:val="0"/>
      <w:divBdr>
        <w:top w:val="none" w:sz="0" w:space="0" w:color="auto"/>
        <w:left w:val="none" w:sz="0" w:space="0" w:color="auto"/>
        <w:bottom w:val="none" w:sz="0" w:space="0" w:color="auto"/>
        <w:right w:val="none" w:sz="0" w:space="0" w:color="auto"/>
      </w:divBdr>
    </w:div>
    <w:div w:id="975186888">
      <w:bodyDiv w:val="1"/>
      <w:marLeft w:val="0"/>
      <w:marRight w:val="0"/>
      <w:marTop w:val="0"/>
      <w:marBottom w:val="0"/>
      <w:divBdr>
        <w:top w:val="none" w:sz="0" w:space="0" w:color="auto"/>
        <w:left w:val="none" w:sz="0" w:space="0" w:color="auto"/>
        <w:bottom w:val="none" w:sz="0" w:space="0" w:color="auto"/>
        <w:right w:val="none" w:sz="0" w:space="0" w:color="auto"/>
      </w:divBdr>
    </w:div>
    <w:div w:id="1090931919">
      <w:bodyDiv w:val="1"/>
      <w:marLeft w:val="0"/>
      <w:marRight w:val="0"/>
      <w:marTop w:val="0"/>
      <w:marBottom w:val="0"/>
      <w:divBdr>
        <w:top w:val="none" w:sz="0" w:space="0" w:color="auto"/>
        <w:left w:val="none" w:sz="0" w:space="0" w:color="auto"/>
        <w:bottom w:val="none" w:sz="0" w:space="0" w:color="auto"/>
        <w:right w:val="none" w:sz="0" w:space="0" w:color="auto"/>
      </w:divBdr>
      <w:divsChild>
        <w:div w:id="943538072">
          <w:marLeft w:val="547"/>
          <w:marRight w:val="0"/>
          <w:marTop w:val="173"/>
          <w:marBottom w:val="0"/>
          <w:divBdr>
            <w:top w:val="none" w:sz="0" w:space="0" w:color="auto"/>
            <w:left w:val="none" w:sz="0" w:space="0" w:color="auto"/>
            <w:bottom w:val="none" w:sz="0" w:space="0" w:color="auto"/>
            <w:right w:val="none" w:sz="0" w:space="0" w:color="auto"/>
          </w:divBdr>
        </w:div>
      </w:divsChild>
    </w:div>
    <w:div w:id="1133838493">
      <w:bodyDiv w:val="1"/>
      <w:marLeft w:val="0"/>
      <w:marRight w:val="0"/>
      <w:marTop w:val="0"/>
      <w:marBottom w:val="0"/>
      <w:divBdr>
        <w:top w:val="none" w:sz="0" w:space="0" w:color="auto"/>
        <w:left w:val="none" w:sz="0" w:space="0" w:color="auto"/>
        <w:bottom w:val="none" w:sz="0" w:space="0" w:color="auto"/>
        <w:right w:val="none" w:sz="0" w:space="0" w:color="auto"/>
      </w:divBdr>
      <w:divsChild>
        <w:div w:id="137161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623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6279">
      <w:bodyDiv w:val="1"/>
      <w:marLeft w:val="0"/>
      <w:marRight w:val="0"/>
      <w:marTop w:val="0"/>
      <w:marBottom w:val="0"/>
      <w:divBdr>
        <w:top w:val="none" w:sz="0" w:space="0" w:color="auto"/>
        <w:left w:val="none" w:sz="0" w:space="0" w:color="auto"/>
        <w:bottom w:val="none" w:sz="0" w:space="0" w:color="auto"/>
        <w:right w:val="none" w:sz="0" w:space="0" w:color="auto"/>
      </w:divBdr>
    </w:div>
    <w:div w:id="1921790502">
      <w:bodyDiv w:val="1"/>
      <w:marLeft w:val="0"/>
      <w:marRight w:val="0"/>
      <w:marTop w:val="0"/>
      <w:marBottom w:val="0"/>
      <w:divBdr>
        <w:top w:val="none" w:sz="0" w:space="0" w:color="auto"/>
        <w:left w:val="none" w:sz="0" w:space="0" w:color="auto"/>
        <w:bottom w:val="none" w:sz="0" w:space="0" w:color="auto"/>
        <w:right w:val="none" w:sz="0" w:space="0" w:color="auto"/>
      </w:divBdr>
    </w:div>
    <w:div w:id="20802098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package" Target="embeddings/Microsoft_Visio___11.vsdx"/><Relationship Id="rId18" Type="http://schemas.openxmlformats.org/officeDocument/2006/relationships/hyperlink" Target="http://drone.sjtu.edu.cn/contest"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diagramData" Target="diagrams/data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hyperlink" Target="http://www.chreos.org" TargetMode="External"/><Relationship Id="rId25" Type="http://schemas.microsoft.com/office/2007/relationships/diagramDrawing" Target="diagrams/drawing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UAVIS2017@163.com"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diagramColors" Target="diagrams/colors1.xml"/><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diagramQuickStyle" Target="diagrams/quickStyle1.xml"/><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7.jp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diagramLayout" Target="diagrams/layout1.xml"/><Relationship Id="rId27" Type="http://schemas.openxmlformats.org/officeDocument/2006/relationships/header" Target="header2.xml"/><Relationship Id="rId30" Type="http://schemas.openxmlformats.org/officeDocument/2006/relationships/header" Target="header3.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4E537F-6EC3-4763-B018-A7B9B14484BA}" type="doc">
      <dgm:prSet loTypeId="urn:microsoft.com/office/officeart/2005/8/layout/process1" loCatId="process" qsTypeId="urn:microsoft.com/office/officeart/2005/8/quickstyle/simple1" qsCatId="simple" csTypeId="urn:microsoft.com/office/officeart/2005/8/colors/accent0_3" csCatId="mainScheme" phldr="1"/>
      <dgm:spPr/>
    </dgm:pt>
    <dgm:pt modelId="{135C1759-745A-44B8-8DD6-059378386E17}">
      <dgm:prSet phldrT="[文本]" custT="1"/>
      <dgm:spPr/>
      <dgm:t>
        <a:bodyPr/>
        <a:lstStyle/>
        <a:p>
          <a:pPr algn="ctr"/>
          <a:r>
            <a:rPr lang="zh-CN" altLang="en-US" sz="1400" b="1">
              <a:latin typeface="仿宋" pitchFamily="49" charset="-122"/>
              <a:ea typeface="仿宋" pitchFamily="49" charset="-122"/>
            </a:rPr>
            <a:t>线上初赛</a:t>
          </a:r>
        </a:p>
      </dgm:t>
    </dgm:pt>
    <dgm:pt modelId="{953ABBDA-6B60-425C-8D45-29228508DEE4}" type="parTrans" cxnId="{11B211E5-A37B-4BF3-99D6-7C2716A3B7F9}">
      <dgm:prSet/>
      <dgm:spPr/>
      <dgm:t>
        <a:bodyPr/>
        <a:lstStyle/>
        <a:p>
          <a:pPr algn="ctr"/>
          <a:endParaRPr lang="zh-CN" altLang="en-US" sz="1400" b="1">
            <a:solidFill>
              <a:sysClr val="windowText" lastClr="000000"/>
            </a:solidFill>
            <a:latin typeface="仿宋" pitchFamily="49" charset="-122"/>
            <a:ea typeface="仿宋" pitchFamily="49" charset="-122"/>
          </a:endParaRPr>
        </a:p>
      </dgm:t>
    </dgm:pt>
    <dgm:pt modelId="{7DC01542-FBF2-4F1D-8493-20D76BE925AE}" type="sibTrans" cxnId="{11B211E5-A37B-4BF3-99D6-7C2716A3B7F9}">
      <dgm:prSet custT="1"/>
      <dgm:spPr/>
      <dgm:t>
        <a:bodyPr/>
        <a:lstStyle/>
        <a:p>
          <a:pPr algn="ctr"/>
          <a:endParaRPr lang="zh-CN" altLang="en-US" sz="1400" b="1">
            <a:solidFill>
              <a:sysClr val="windowText" lastClr="000000"/>
            </a:solidFill>
            <a:latin typeface="仿宋" pitchFamily="49" charset="-122"/>
            <a:ea typeface="仿宋" pitchFamily="49" charset="-122"/>
          </a:endParaRPr>
        </a:p>
      </dgm:t>
    </dgm:pt>
    <dgm:pt modelId="{E3D2126C-F429-486D-9941-FAB273EE4AD5}">
      <dgm:prSet phldrT="[文本]" custT="1"/>
      <dgm:spPr/>
      <dgm:t>
        <a:bodyPr/>
        <a:lstStyle/>
        <a:p>
          <a:pPr algn="ctr"/>
          <a:r>
            <a:rPr lang="zh-CN" altLang="en-US" sz="1400" b="1">
              <a:latin typeface="仿宋" pitchFamily="49" charset="-122"/>
              <a:ea typeface="仿宋" pitchFamily="49" charset="-122"/>
            </a:rPr>
            <a:t>线上决赛</a:t>
          </a:r>
        </a:p>
      </dgm:t>
    </dgm:pt>
    <dgm:pt modelId="{72AF906D-8D7A-4D4E-9FF2-A18DE8A9BD3D}" type="parTrans" cxnId="{472BDA32-8AE0-4AB0-ABE1-2D5B4E004A92}">
      <dgm:prSet/>
      <dgm:spPr/>
      <dgm:t>
        <a:bodyPr/>
        <a:lstStyle/>
        <a:p>
          <a:pPr algn="ctr"/>
          <a:endParaRPr lang="zh-CN" altLang="en-US" sz="1400" b="1">
            <a:solidFill>
              <a:sysClr val="windowText" lastClr="000000"/>
            </a:solidFill>
            <a:latin typeface="仿宋" pitchFamily="49" charset="-122"/>
            <a:ea typeface="仿宋" pitchFamily="49" charset="-122"/>
          </a:endParaRPr>
        </a:p>
      </dgm:t>
    </dgm:pt>
    <dgm:pt modelId="{DA322FDA-EDEB-4965-ADFF-A4143F8F1284}" type="sibTrans" cxnId="{472BDA32-8AE0-4AB0-ABE1-2D5B4E004A92}">
      <dgm:prSet custT="1"/>
      <dgm:spPr>
        <a:solidFill>
          <a:schemeClr val="accent2"/>
        </a:solidFill>
      </dgm:spPr>
      <dgm:t>
        <a:bodyPr/>
        <a:lstStyle/>
        <a:p>
          <a:pPr algn="ctr"/>
          <a:endParaRPr lang="zh-CN" altLang="en-US" sz="1400" b="1">
            <a:solidFill>
              <a:sysClr val="windowText" lastClr="000000"/>
            </a:solidFill>
            <a:latin typeface="仿宋" pitchFamily="49" charset="-122"/>
            <a:ea typeface="仿宋" pitchFamily="49" charset="-122"/>
          </a:endParaRPr>
        </a:p>
      </dgm:t>
    </dgm:pt>
    <dgm:pt modelId="{64410380-97F6-4E15-AADE-C824AF926819}">
      <dgm:prSet phldrT="[文本]" custT="1"/>
      <dgm:spPr/>
      <dgm:t>
        <a:bodyPr/>
        <a:lstStyle/>
        <a:p>
          <a:pPr algn="ctr"/>
          <a:r>
            <a:rPr lang="zh-CN" altLang="en-US" sz="1400" b="1">
              <a:latin typeface="仿宋" pitchFamily="49" charset="-122"/>
              <a:ea typeface="仿宋" pitchFamily="49" charset="-122"/>
            </a:rPr>
            <a:t>现场决赛</a:t>
          </a:r>
        </a:p>
      </dgm:t>
    </dgm:pt>
    <dgm:pt modelId="{CBF3E669-DC9C-48BE-A65A-5B88D7AECA79}" type="parTrans" cxnId="{7F052EC1-AFAD-46D2-8D32-76FE2776A05B}">
      <dgm:prSet/>
      <dgm:spPr/>
      <dgm:t>
        <a:bodyPr/>
        <a:lstStyle/>
        <a:p>
          <a:pPr algn="ctr"/>
          <a:endParaRPr lang="zh-CN" altLang="en-US" sz="1400" b="1">
            <a:solidFill>
              <a:sysClr val="windowText" lastClr="000000"/>
            </a:solidFill>
            <a:latin typeface="仿宋" pitchFamily="49" charset="-122"/>
            <a:ea typeface="仿宋" pitchFamily="49" charset="-122"/>
          </a:endParaRPr>
        </a:p>
      </dgm:t>
    </dgm:pt>
    <dgm:pt modelId="{618D0766-5006-4380-B417-A6152802066E}" type="sibTrans" cxnId="{7F052EC1-AFAD-46D2-8D32-76FE2776A05B}">
      <dgm:prSet/>
      <dgm:spPr/>
      <dgm:t>
        <a:bodyPr/>
        <a:lstStyle/>
        <a:p>
          <a:pPr algn="ctr"/>
          <a:endParaRPr lang="zh-CN" altLang="en-US" sz="1400" b="1">
            <a:solidFill>
              <a:sysClr val="windowText" lastClr="000000"/>
            </a:solidFill>
            <a:latin typeface="仿宋" pitchFamily="49" charset="-122"/>
            <a:ea typeface="仿宋" pitchFamily="49" charset="-122"/>
          </a:endParaRPr>
        </a:p>
      </dgm:t>
    </dgm:pt>
    <dgm:pt modelId="{6C01DE8E-A7A2-4BF6-8CF0-319C4D9326CD}">
      <dgm:prSet phldrT="[文本]" custT="1"/>
      <dgm:spPr/>
      <dgm:t>
        <a:bodyPr/>
        <a:lstStyle/>
        <a:p>
          <a:pPr algn="ctr"/>
          <a:r>
            <a:rPr lang="zh-CN" altLang="en-US" sz="1400" b="1">
              <a:latin typeface="仿宋" pitchFamily="49" charset="-122"/>
              <a:ea typeface="仿宋" pitchFamily="49" charset="-122"/>
            </a:rPr>
            <a:t>资格评审</a:t>
          </a:r>
        </a:p>
      </dgm:t>
    </dgm:pt>
    <dgm:pt modelId="{09E0D4AA-968E-4415-9D9F-0E376A6F2DC9}" type="parTrans" cxnId="{A4F42D58-7745-4E35-84BA-858DB03F844B}">
      <dgm:prSet/>
      <dgm:spPr/>
      <dgm:t>
        <a:bodyPr/>
        <a:lstStyle/>
        <a:p>
          <a:endParaRPr lang="zh-CN" altLang="en-US" sz="2000" b="1">
            <a:latin typeface="仿宋" pitchFamily="49" charset="-122"/>
            <a:ea typeface="仿宋" pitchFamily="49" charset="-122"/>
          </a:endParaRPr>
        </a:p>
      </dgm:t>
    </dgm:pt>
    <dgm:pt modelId="{FC9D1B8F-38FC-48B4-83E9-61632AAF951D}" type="sibTrans" cxnId="{A4F42D58-7745-4E35-84BA-858DB03F844B}">
      <dgm:prSet custT="1"/>
      <dgm:spPr>
        <a:solidFill>
          <a:schemeClr val="accent2"/>
        </a:solidFill>
      </dgm:spPr>
      <dgm:t>
        <a:bodyPr/>
        <a:lstStyle/>
        <a:p>
          <a:endParaRPr lang="zh-CN" altLang="en-US" sz="900" b="1">
            <a:latin typeface="仿宋" pitchFamily="49" charset="-122"/>
            <a:ea typeface="仿宋" pitchFamily="49" charset="-122"/>
          </a:endParaRPr>
        </a:p>
      </dgm:t>
    </dgm:pt>
    <dgm:pt modelId="{A07B6747-9091-401A-A876-6F3540740DEB}" type="pres">
      <dgm:prSet presAssocID="{444E537F-6EC3-4763-B018-A7B9B14484BA}" presName="Name0" presStyleCnt="0">
        <dgm:presLayoutVars>
          <dgm:dir/>
          <dgm:resizeHandles val="exact"/>
        </dgm:presLayoutVars>
      </dgm:prSet>
      <dgm:spPr/>
    </dgm:pt>
    <dgm:pt modelId="{2D91A9D1-98DB-4291-B64E-5DC1DE175AF0}" type="pres">
      <dgm:prSet presAssocID="{6C01DE8E-A7A2-4BF6-8CF0-319C4D9326CD}" presName="node" presStyleLbl="node1" presStyleIdx="0" presStyleCnt="4" custScaleX="115477" custScaleY="87355" custLinFactNeighborX="-3009">
        <dgm:presLayoutVars>
          <dgm:bulletEnabled val="1"/>
        </dgm:presLayoutVars>
      </dgm:prSet>
      <dgm:spPr/>
      <dgm:t>
        <a:bodyPr/>
        <a:lstStyle/>
        <a:p>
          <a:endParaRPr lang="zh-CN" altLang="en-US"/>
        </a:p>
      </dgm:t>
    </dgm:pt>
    <dgm:pt modelId="{DA6F9EFC-18E7-4BD6-BA86-583F549E6927}" type="pres">
      <dgm:prSet presAssocID="{FC9D1B8F-38FC-48B4-83E9-61632AAF951D}" presName="sibTrans" presStyleLbl="sibTrans2D1" presStyleIdx="0" presStyleCnt="3" custLinFactNeighborX="7443" custLinFactNeighborY="10635"/>
      <dgm:spPr/>
      <dgm:t>
        <a:bodyPr/>
        <a:lstStyle/>
        <a:p>
          <a:endParaRPr lang="zh-CN" altLang="en-US"/>
        </a:p>
      </dgm:t>
    </dgm:pt>
    <dgm:pt modelId="{2FF87A59-EEFF-40EC-B1D6-2D916C4AC8E2}" type="pres">
      <dgm:prSet presAssocID="{FC9D1B8F-38FC-48B4-83E9-61632AAF951D}" presName="connectorText" presStyleLbl="sibTrans2D1" presStyleIdx="0" presStyleCnt="3"/>
      <dgm:spPr/>
      <dgm:t>
        <a:bodyPr/>
        <a:lstStyle/>
        <a:p>
          <a:endParaRPr lang="zh-CN" altLang="en-US"/>
        </a:p>
      </dgm:t>
    </dgm:pt>
    <dgm:pt modelId="{7E9B831F-8ABA-48F6-9CC7-949951C52552}" type="pres">
      <dgm:prSet presAssocID="{135C1759-745A-44B8-8DD6-059378386E17}" presName="node" presStyleLbl="node1" presStyleIdx="1" presStyleCnt="4" custScaleY="78472" custLinFactNeighborX="-13188">
        <dgm:presLayoutVars>
          <dgm:bulletEnabled val="1"/>
        </dgm:presLayoutVars>
      </dgm:prSet>
      <dgm:spPr/>
      <dgm:t>
        <a:bodyPr/>
        <a:lstStyle/>
        <a:p>
          <a:endParaRPr lang="zh-CN" altLang="en-US"/>
        </a:p>
      </dgm:t>
    </dgm:pt>
    <dgm:pt modelId="{565689B3-B900-4861-AD2D-A03FBD98D151}" type="pres">
      <dgm:prSet presAssocID="{7DC01542-FBF2-4F1D-8493-20D76BE925AE}" presName="sibTrans" presStyleLbl="sibTrans2D1" presStyleIdx="1" presStyleCnt="3" custLinFactNeighborX="5086"/>
      <dgm:spPr/>
      <dgm:t>
        <a:bodyPr/>
        <a:lstStyle/>
        <a:p>
          <a:endParaRPr lang="zh-CN" altLang="en-US"/>
        </a:p>
      </dgm:t>
    </dgm:pt>
    <dgm:pt modelId="{DA7F5A93-5B84-4842-9707-E3E3239BC1C3}" type="pres">
      <dgm:prSet presAssocID="{7DC01542-FBF2-4F1D-8493-20D76BE925AE}" presName="connectorText" presStyleLbl="sibTrans2D1" presStyleIdx="1" presStyleCnt="3"/>
      <dgm:spPr/>
      <dgm:t>
        <a:bodyPr/>
        <a:lstStyle/>
        <a:p>
          <a:endParaRPr lang="zh-CN" altLang="en-US"/>
        </a:p>
      </dgm:t>
    </dgm:pt>
    <dgm:pt modelId="{DF313751-3B18-4DE9-B4F0-830709AC4D30}" type="pres">
      <dgm:prSet presAssocID="{E3D2126C-F429-486D-9941-FAB273EE4AD5}" presName="node" presStyleLbl="node1" presStyleIdx="2" presStyleCnt="4" custScaleY="78472">
        <dgm:presLayoutVars>
          <dgm:bulletEnabled val="1"/>
        </dgm:presLayoutVars>
      </dgm:prSet>
      <dgm:spPr/>
      <dgm:t>
        <a:bodyPr/>
        <a:lstStyle/>
        <a:p>
          <a:endParaRPr lang="zh-CN" altLang="en-US"/>
        </a:p>
      </dgm:t>
    </dgm:pt>
    <dgm:pt modelId="{D0F63C0B-C9CE-4F89-A2EA-BD370515B18C}" type="pres">
      <dgm:prSet presAssocID="{DA322FDA-EDEB-4965-ADFF-A4143F8F1284}" presName="sibTrans" presStyleLbl="sibTrans2D1" presStyleIdx="2" presStyleCnt="3"/>
      <dgm:spPr/>
      <dgm:t>
        <a:bodyPr/>
        <a:lstStyle/>
        <a:p>
          <a:endParaRPr lang="zh-CN" altLang="en-US"/>
        </a:p>
      </dgm:t>
    </dgm:pt>
    <dgm:pt modelId="{FC4375D6-B5A1-48AC-B2FD-6371E8FA7DEC}" type="pres">
      <dgm:prSet presAssocID="{DA322FDA-EDEB-4965-ADFF-A4143F8F1284}" presName="connectorText" presStyleLbl="sibTrans2D1" presStyleIdx="2" presStyleCnt="3"/>
      <dgm:spPr/>
      <dgm:t>
        <a:bodyPr/>
        <a:lstStyle/>
        <a:p>
          <a:endParaRPr lang="zh-CN" altLang="en-US"/>
        </a:p>
      </dgm:t>
    </dgm:pt>
    <dgm:pt modelId="{D1347F54-443A-46AF-86E8-BC2420ED36FE}" type="pres">
      <dgm:prSet presAssocID="{64410380-97F6-4E15-AADE-C824AF926819}" presName="node" presStyleLbl="node1" presStyleIdx="3" presStyleCnt="4" custScaleY="78472">
        <dgm:presLayoutVars>
          <dgm:bulletEnabled val="1"/>
        </dgm:presLayoutVars>
      </dgm:prSet>
      <dgm:spPr/>
      <dgm:t>
        <a:bodyPr/>
        <a:lstStyle/>
        <a:p>
          <a:endParaRPr lang="zh-CN" altLang="en-US"/>
        </a:p>
      </dgm:t>
    </dgm:pt>
  </dgm:ptLst>
  <dgm:cxnLst>
    <dgm:cxn modelId="{88C72F2B-D8D0-444A-BF22-9D09FAEB2B42}" type="presOf" srcId="{7DC01542-FBF2-4F1D-8493-20D76BE925AE}" destId="{DA7F5A93-5B84-4842-9707-E3E3239BC1C3}" srcOrd="1" destOrd="0" presId="urn:microsoft.com/office/officeart/2005/8/layout/process1"/>
    <dgm:cxn modelId="{F6B48DF1-D7C0-44AA-AEC0-AD208B8D37E4}" type="presOf" srcId="{6C01DE8E-A7A2-4BF6-8CF0-319C4D9326CD}" destId="{2D91A9D1-98DB-4291-B64E-5DC1DE175AF0}" srcOrd="0" destOrd="0" presId="urn:microsoft.com/office/officeart/2005/8/layout/process1"/>
    <dgm:cxn modelId="{A4F42D58-7745-4E35-84BA-858DB03F844B}" srcId="{444E537F-6EC3-4763-B018-A7B9B14484BA}" destId="{6C01DE8E-A7A2-4BF6-8CF0-319C4D9326CD}" srcOrd="0" destOrd="0" parTransId="{09E0D4AA-968E-4415-9D9F-0E376A6F2DC9}" sibTransId="{FC9D1B8F-38FC-48B4-83E9-61632AAF951D}"/>
    <dgm:cxn modelId="{07041D13-F643-49DE-B821-7D4A2BDAEEA5}" type="presOf" srcId="{DA322FDA-EDEB-4965-ADFF-A4143F8F1284}" destId="{FC4375D6-B5A1-48AC-B2FD-6371E8FA7DEC}" srcOrd="1" destOrd="0" presId="urn:microsoft.com/office/officeart/2005/8/layout/process1"/>
    <dgm:cxn modelId="{7F052EC1-AFAD-46D2-8D32-76FE2776A05B}" srcId="{444E537F-6EC3-4763-B018-A7B9B14484BA}" destId="{64410380-97F6-4E15-AADE-C824AF926819}" srcOrd="3" destOrd="0" parTransId="{CBF3E669-DC9C-48BE-A65A-5B88D7AECA79}" sibTransId="{618D0766-5006-4380-B417-A6152802066E}"/>
    <dgm:cxn modelId="{A7BBBDF7-E2B5-4C53-A5D2-B8C7C1C624E1}" type="presOf" srcId="{FC9D1B8F-38FC-48B4-83E9-61632AAF951D}" destId="{2FF87A59-EEFF-40EC-B1D6-2D916C4AC8E2}" srcOrd="1" destOrd="0" presId="urn:microsoft.com/office/officeart/2005/8/layout/process1"/>
    <dgm:cxn modelId="{2530249C-1A96-4148-B3E4-02E267831FC2}" type="presOf" srcId="{135C1759-745A-44B8-8DD6-059378386E17}" destId="{7E9B831F-8ABA-48F6-9CC7-949951C52552}" srcOrd="0" destOrd="0" presId="urn:microsoft.com/office/officeart/2005/8/layout/process1"/>
    <dgm:cxn modelId="{E8826CCA-184D-40AD-97C0-1285CA5121CD}" type="presOf" srcId="{FC9D1B8F-38FC-48B4-83E9-61632AAF951D}" destId="{DA6F9EFC-18E7-4BD6-BA86-583F549E6927}" srcOrd="0" destOrd="0" presId="urn:microsoft.com/office/officeart/2005/8/layout/process1"/>
    <dgm:cxn modelId="{5034215F-E998-4759-AEFB-4E8F7C345052}" type="presOf" srcId="{7DC01542-FBF2-4F1D-8493-20D76BE925AE}" destId="{565689B3-B900-4861-AD2D-A03FBD98D151}" srcOrd="0" destOrd="0" presId="urn:microsoft.com/office/officeart/2005/8/layout/process1"/>
    <dgm:cxn modelId="{630961FA-46E6-470B-AEEA-DC26540DBBC1}" type="presOf" srcId="{444E537F-6EC3-4763-B018-A7B9B14484BA}" destId="{A07B6747-9091-401A-A876-6F3540740DEB}" srcOrd="0" destOrd="0" presId="urn:microsoft.com/office/officeart/2005/8/layout/process1"/>
    <dgm:cxn modelId="{2805961F-04D6-4557-AB00-6C90A524446B}" type="presOf" srcId="{64410380-97F6-4E15-AADE-C824AF926819}" destId="{D1347F54-443A-46AF-86E8-BC2420ED36FE}" srcOrd="0" destOrd="0" presId="urn:microsoft.com/office/officeart/2005/8/layout/process1"/>
    <dgm:cxn modelId="{472BDA32-8AE0-4AB0-ABE1-2D5B4E004A92}" srcId="{444E537F-6EC3-4763-B018-A7B9B14484BA}" destId="{E3D2126C-F429-486D-9941-FAB273EE4AD5}" srcOrd="2" destOrd="0" parTransId="{72AF906D-8D7A-4D4E-9FF2-A18DE8A9BD3D}" sibTransId="{DA322FDA-EDEB-4965-ADFF-A4143F8F1284}"/>
    <dgm:cxn modelId="{F6EB9270-0383-472E-B126-9D434D55AF7B}" type="presOf" srcId="{DA322FDA-EDEB-4965-ADFF-A4143F8F1284}" destId="{D0F63C0B-C9CE-4F89-A2EA-BD370515B18C}" srcOrd="0" destOrd="0" presId="urn:microsoft.com/office/officeart/2005/8/layout/process1"/>
    <dgm:cxn modelId="{11B211E5-A37B-4BF3-99D6-7C2716A3B7F9}" srcId="{444E537F-6EC3-4763-B018-A7B9B14484BA}" destId="{135C1759-745A-44B8-8DD6-059378386E17}" srcOrd="1" destOrd="0" parTransId="{953ABBDA-6B60-425C-8D45-29228508DEE4}" sibTransId="{7DC01542-FBF2-4F1D-8493-20D76BE925AE}"/>
    <dgm:cxn modelId="{A68B0939-9890-4599-A350-DD78FE1558A6}" type="presOf" srcId="{E3D2126C-F429-486D-9941-FAB273EE4AD5}" destId="{DF313751-3B18-4DE9-B4F0-830709AC4D30}" srcOrd="0" destOrd="0" presId="urn:microsoft.com/office/officeart/2005/8/layout/process1"/>
    <dgm:cxn modelId="{E4876E45-843B-4F2B-8B0A-90790C678070}" type="presParOf" srcId="{A07B6747-9091-401A-A876-6F3540740DEB}" destId="{2D91A9D1-98DB-4291-B64E-5DC1DE175AF0}" srcOrd="0" destOrd="0" presId="urn:microsoft.com/office/officeart/2005/8/layout/process1"/>
    <dgm:cxn modelId="{ED0DECAC-FD0D-41A5-8336-C241FACA28F0}" type="presParOf" srcId="{A07B6747-9091-401A-A876-6F3540740DEB}" destId="{DA6F9EFC-18E7-4BD6-BA86-583F549E6927}" srcOrd="1" destOrd="0" presId="urn:microsoft.com/office/officeart/2005/8/layout/process1"/>
    <dgm:cxn modelId="{E3CF636C-C0EF-4F9F-B125-F731FCFBF9BB}" type="presParOf" srcId="{DA6F9EFC-18E7-4BD6-BA86-583F549E6927}" destId="{2FF87A59-EEFF-40EC-B1D6-2D916C4AC8E2}" srcOrd="0" destOrd="0" presId="urn:microsoft.com/office/officeart/2005/8/layout/process1"/>
    <dgm:cxn modelId="{0A9F7A0F-4902-4F4B-A169-982C72535F5E}" type="presParOf" srcId="{A07B6747-9091-401A-A876-6F3540740DEB}" destId="{7E9B831F-8ABA-48F6-9CC7-949951C52552}" srcOrd="2" destOrd="0" presId="urn:microsoft.com/office/officeart/2005/8/layout/process1"/>
    <dgm:cxn modelId="{16C58B04-A0FD-41D0-A8A6-4531372EBFB5}" type="presParOf" srcId="{A07B6747-9091-401A-A876-6F3540740DEB}" destId="{565689B3-B900-4861-AD2D-A03FBD98D151}" srcOrd="3" destOrd="0" presId="urn:microsoft.com/office/officeart/2005/8/layout/process1"/>
    <dgm:cxn modelId="{703F120D-B7C1-4F64-9D7D-FCFE41B088A2}" type="presParOf" srcId="{565689B3-B900-4861-AD2D-A03FBD98D151}" destId="{DA7F5A93-5B84-4842-9707-E3E3239BC1C3}" srcOrd="0" destOrd="0" presId="urn:microsoft.com/office/officeart/2005/8/layout/process1"/>
    <dgm:cxn modelId="{F9DFEE8D-38DC-4592-97AA-3A1198E3EC80}" type="presParOf" srcId="{A07B6747-9091-401A-A876-6F3540740DEB}" destId="{DF313751-3B18-4DE9-B4F0-830709AC4D30}" srcOrd="4" destOrd="0" presId="urn:microsoft.com/office/officeart/2005/8/layout/process1"/>
    <dgm:cxn modelId="{DC4352E6-8F6C-4A6C-9957-7E1F70E95780}" type="presParOf" srcId="{A07B6747-9091-401A-A876-6F3540740DEB}" destId="{D0F63C0B-C9CE-4F89-A2EA-BD370515B18C}" srcOrd="5" destOrd="0" presId="urn:microsoft.com/office/officeart/2005/8/layout/process1"/>
    <dgm:cxn modelId="{A88B34C2-60A3-40E4-9DD2-B8CA17AFEBD4}" type="presParOf" srcId="{D0F63C0B-C9CE-4F89-A2EA-BD370515B18C}" destId="{FC4375D6-B5A1-48AC-B2FD-6371E8FA7DEC}" srcOrd="0" destOrd="0" presId="urn:microsoft.com/office/officeart/2005/8/layout/process1"/>
    <dgm:cxn modelId="{05D4428D-8E33-4E79-955D-D2A4AB1B78A9}" type="presParOf" srcId="{A07B6747-9091-401A-A876-6F3540740DEB}" destId="{D1347F54-443A-46AF-86E8-BC2420ED36FE}" srcOrd="6" destOrd="0" presId="urn:microsoft.com/office/officeart/2005/8/layout/process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91A9D1-98DB-4291-B64E-5DC1DE175AF0}">
      <dsp:nvSpPr>
        <dsp:cNvPr id="0" name=""/>
        <dsp:cNvSpPr/>
      </dsp:nvSpPr>
      <dsp:spPr>
        <a:xfrm>
          <a:off x="0" y="60"/>
          <a:ext cx="1111970" cy="504703"/>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altLang="en-US" sz="1400" b="1" kern="1200">
              <a:latin typeface="仿宋" pitchFamily="49" charset="-122"/>
              <a:ea typeface="仿宋" pitchFamily="49" charset="-122"/>
            </a:rPr>
            <a:t>资格评审</a:t>
          </a:r>
        </a:p>
      </dsp:txBody>
      <dsp:txXfrm>
        <a:off x="14782" y="14842"/>
        <a:ext cx="1082406" cy="475139"/>
      </dsp:txXfrm>
    </dsp:sp>
    <dsp:sp modelId="{DA6F9EFC-18E7-4BD6-BA86-583F549E6927}">
      <dsp:nvSpPr>
        <dsp:cNvPr id="0" name=""/>
        <dsp:cNvSpPr/>
      </dsp:nvSpPr>
      <dsp:spPr>
        <a:xfrm>
          <a:off x="1209659" y="158405"/>
          <a:ext cx="178875" cy="238808"/>
        </a:xfrm>
        <a:prstGeom prst="rightArrow">
          <a:avLst>
            <a:gd name="adj1" fmla="val 60000"/>
            <a:gd name="adj2" fmla="val 50000"/>
          </a:avLst>
        </a:prstGeom>
        <a:solidFill>
          <a:schemeClr val="accent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zh-CN" altLang="en-US" sz="900" b="1" kern="1200">
            <a:latin typeface="仿宋" pitchFamily="49" charset="-122"/>
            <a:ea typeface="仿宋" pitchFamily="49" charset="-122"/>
          </a:endParaRPr>
        </a:p>
      </dsp:txBody>
      <dsp:txXfrm>
        <a:off x="1209659" y="206167"/>
        <a:ext cx="125213" cy="143284"/>
      </dsp:txXfrm>
    </dsp:sp>
    <dsp:sp modelId="{7E9B831F-8ABA-48F6-9CC7-949951C52552}">
      <dsp:nvSpPr>
        <dsp:cNvPr id="0" name=""/>
        <dsp:cNvSpPr/>
      </dsp:nvSpPr>
      <dsp:spPr>
        <a:xfrm>
          <a:off x="1449471" y="25721"/>
          <a:ext cx="962936" cy="453381"/>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altLang="en-US" sz="1400" b="1" kern="1200">
              <a:latin typeface="仿宋" pitchFamily="49" charset="-122"/>
              <a:ea typeface="仿宋" pitchFamily="49" charset="-122"/>
            </a:rPr>
            <a:t>线上初赛</a:t>
          </a:r>
        </a:p>
      </dsp:txBody>
      <dsp:txXfrm>
        <a:off x="1462750" y="39000"/>
        <a:ext cx="936378" cy="426823"/>
      </dsp:txXfrm>
    </dsp:sp>
    <dsp:sp modelId="{565689B3-B900-4861-AD2D-A03FBD98D151}">
      <dsp:nvSpPr>
        <dsp:cNvPr id="0" name=""/>
        <dsp:cNvSpPr/>
      </dsp:nvSpPr>
      <dsp:spPr>
        <a:xfrm>
          <a:off x="2533152" y="133008"/>
          <a:ext cx="231064" cy="23880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zh-CN" altLang="en-US" sz="1400" b="1" kern="1200">
            <a:solidFill>
              <a:sysClr val="windowText" lastClr="000000"/>
            </a:solidFill>
            <a:latin typeface="仿宋" pitchFamily="49" charset="-122"/>
            <a:ea typeface="仿宋" pitchFamily="49" charset="-122"/>
          </a:endParaRPr>
        </a:p>
      </dsp:txBody>
      <dsp:txXfrm>
        <a:off x="2533152" y="180770"/>
        <a:ext cx="161745" cy="143284"/>
      </dsp:txXfrm>
    </dsp:sp>
    <dsp:sp modelId="{DF313751-3B18-4DE9-B4F0-830709AC4D30}">
      <dsp:nvSpPr>
        <dsp:cNvPr id="0" name=""/>
        <dsp:cNvSpPr/>
      </dsp:nvSpPr>
      <dsp:spPr>
        <a:xfrm>
          <a:off x="2848379" y="25721"/>
          <a:ext cx="962936" cy="453381"/>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altLang="en-US" sz="1400" b="1" kern="1200">
              <a:latin typeface="仿宋" pitchFamily="49" charset="-122"/>
              <a:ea typeface="仿宋" pitchFamily="49" charset="-122"/>
            </a:rPr>
            <a:t>线上决赛</a:t>
          </a:r>
        </a:p>
      </dsp:txBody>
      <dsp:txXfrm>
        <a:off x="2861658" y="39000"/>
        <a:ext cx="936378" cy="426823"/>
      </dsp:txXfrm>
    </dsp:sp>
    <dsp:sp modelId="{D0F63C0B-C9CE-4F89-A2EA-BD370515B18C}">
      <dsp:nvSpPr>
        <dsp:cNvPr id="0" name=""/>
        <dsp:cNvSpPr/>
      </dsp:nvSpPr>
      <dsp:spPr>
        <a:xfrm>
          <a:off x="3907609" y="133008"/>
          <a:ext cx="204142" cy="238808"/>
        </a:xfrm>
        <a:prstGeom prst="rightArrow">
          <a:avLst>
            <a:gd name="adj1" fmla="val 60000"/>
            <a:gd name="adj2" fmla="val 50000"/>
          </a:avLst>
        </a:prstGeom>
        <a:solidFill>
          <a:schemeClr val="accent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zh-CN" altLang="en-US" sz="1400" b="1" kern="1200">
            <a:solidFill>
              <a:sysClr val="windowText" lastClr="000000"/>
            </a:solidFill>
            <a:latin typeface="仿宋" pitchFamily="49" charset="-122"/>
            <a:ea typeface="仿宋" pitchFamily="49" charset="-122"/>
          </a:endParaRPr>
        </a:p>
      </dsp:txBody>
      <dsp:txXfrm>
        <a:off x="3907609" y="180770"/>
        <a:ext cx="142899" cy="143284"/>
      </dsp:txXfrm>
    </dsp:sp>
    <dsp:sp modelId="{D1347F54-443A-46AF-86E8-BC2420ED36FE}">
      <dsp:nvSpPr>
        <dsp:cNvPr id="0" name=""/>
        <dsp:cNvSpPr/>
      </dsp:nvSpPr>
      <dsp:spPr>
        <a:xfrm>
          <a:off x="4196490" y="25721"/>
          <a:ext cx="962936" cy="453381"/>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altLang="en-US" sz="1400" b="1" kern="1200">
              <a:latin typeface="仿宋" pitchFamily="49" charset="-122"/>
              <a:ea typeface="仿宋" pitchFamily="49" charset="-122"/>
            </a:rPr>
            <a:t>现场决赛</a:t>
          </a:r>
        </a:p>
      </dsp:txBody>
      <dsp:txXfrm>
        <a:off x="4209769" y="39000"/>
        <a:ext cx="936378" cy="42682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94EC0C-E116-4644-83FC-630D6E208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13</Pages>
  <Words>755</Words>
  <Characters>4307</Characters>
  <Application>Microsoft Office Word</Application>
  <DocSecurity>0</DocSecurity>
  <Lines>35</Lines>
  <Paragraphs>10</Paragraphs>
  <ScaleCrop>false</ScaleCrop>
  <Company>ie</Company>
  <LinksUpToDate>false</LinksUpToDate>
  <CharactersWithSpaces>5052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lishiwei</dc:creator>
  <cp:lastModifiedBy>unknown</cp:lastModifiedBy>
  <cp:revision>31</cp:revision>
  <cp:lastPrinted>2017-03-30T06:52:00Z</cp:lastPrinted>
  <dcterms:created xsi:type="dcterms:W3CDTF">2018-05-03T09:31:00Z</dcterms:created>
  <dcterms:modified xsi:type="dcterms:W3CDTF">2018-05-24T08:28:00Z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2052-10.1.0.5973</vt:lpwstr>
  </property>
</Properties>
</file>